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5795696"/>
        <w:docPartObj>
          <w:docPartGallery w:val="Cover Pages"/>
          <w:docPartUnique/>
        </w:docPartObj>
      </w:sdtPr>
      <w:sdtEndPr>
        <w:rPr>
          <w:rStyle w:val="ArmorTitle"/>
          <w:rFonts w:ascii="Calibri" w:hAnsi="Calibri" w:cs="Calibri"/>
          <w:caps/>
          <w:color w:val="FF6600" w:themeColor="text2"/>
          <w:sz w:val="48"/>
        </w:rPr>
      </w:sdtEndPr>
      <w:sdtContent>
        <w:p w14:paraId="55A0404A" w14:textId="67BD5944" w:rsidR="0046072C" w:rsidRDefault="0046072C"/>
        <w:p w14:paraId="0D969820" w14:textId="2476C6B3" w:rsidR="0046072C" w:rsidRDefault="0046072C">
          <w:pPr>
            <w:rPr>
              <w:rStyle w:val="ArmorTitle"/>
              <w:caps/>
            </w:rPr>
          </w:pPr>
          <w:r>
            <w:rPr>
              <w:noProof/>
              <w:lang w:eastAsia="zh-CN"/>
            </w:rPr>
            <mc:AlternateContent>
              <mc:Choice Requires="wps">
                <w:drawing>
                  <wp:anchor distT="0" distB="0" distL="114300" distR="114300" simplePos="0" relativeHeight="251661312" behindDoc="0" locked="0" layoutInCell="1" allowOverlap="1" wp14:anchorId="1A9ACF12" wp14:editId="7BB1927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15151"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2367837" w14:textId="33F97756" w:rsidR="0046072C" w:rsidRDefault="0046072C">
                                    <w:pPr>
                                      <w:pStyle w:val="NoSpacing"/>
                                      <w:jc w:val="right"/>
                                      <w:rPr>
                                        <w:caps/>
                                        <w:color w:val="515151" w:themeColor="text1" w:themeTint="D9"/>
                                        <w:sz w:val="28"/>
                                        <w:szCs w:val="28"/>
                                      </w:rPr>
                                    </w:pPr>
                                    <w:r>
                                      <w:rPr>
                                        <w:caps/>
                                        <w:color w:val="515151" w:themeColor="text1" w:themeTint="D9"/>
                                        <w:sz w:val="28"/>
                                        <w:szCs w:val="28"/>
                                      </w:rPr>
                                      <w:t>Craig ELlrod</w:t>
                                    </w:r>
                                  </w:p>
                                </w:sdtContent>
                              </w:sdt>
                              <w:p w14:paraId="3EAEA661" w14:textId="603B7488" w:rsidR="0046072C" w:rsidRDefault="006548A6">
                                <w:pPr>
                                  <w:pStyle w:val="NoSpacing"/>
                                  <w:jc w:val="right"/>
                                  <w:rPr>
                                    <w:caps/>
                                    <w:color w:val="515151" w:themeColor="text1" w:themeTint="D9"/>
                                    <w:sz w:val="20"/>
                                    <w:szCs w:val="20"/>
                                  </w:rPr>
                                </w:pPr>
                                <w:sdt>
                                  <w:sdtPr>
                                    <w:rPr>
                                      <w:caps/>
                                      <w:color w:val="515151"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46072C">
                                      <w:rPr>
                                        <w:caps/>
                                        <w:color w:val="515151" w:themeColor="text1" w:themeTint="D9"/>
                                        <w:sz w:val="20"/>
                                        <w:szCs w:val="20"/>
                                      </w:rPr>
                                      <w:t>senior cloud security architect</w:t>
                                    </w:r>
                                  </w:sdtContent>
                                </w:sdt>
                              </w:p>
                              <w:p w14:paraId="4D31AD41" w14:textId="4E438B95" w:rsidR="0046072C" w:rsidRDefault="006548A6">
                                <w:pPr>
                                  <w:pStyle w:val="NoSpacing"/>
                                  <w:jc w:val="right"/>
                                  <w:rPr>
                                    <w:caps/>
                                    <w:color w:val="515151" w:themeColor="text1" w:themeTint="D9"/>
                                    <w:sz w:val="20"/>
                                    <w:szCs w:val="20"/>
                                  </w:rPr>
                                </w:pPr>
                                <w:sdt>
                                  <w:sdtPr>
                                    <w:rPr>
                                      <w:color w:val="515151"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46072C">
                                      <w:rPr>
                                        <w:color w:val="515151" w:themeColor="text1" w:themeTint="D9"/>
                                        <w:sz w:val="20"/>
                                        <w:szCs w:val="20"/>
                                      </w:rPr>
                                      <w:t xml:space="preserve">     </w:t>
                                    </w:r>
                                  </w:sdtContent>
                                </w:sdt>
                                <w:r w:rsidR="0046072C">
                                  <w:rPr>
                                    <w:color w:val="515151"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1A9ACF12" id="_x0000_t202" coordsize="21600,21600" o:spt="202" path="m,l,21600r21600,l21600,xe">
                    <v:stroke joinstyle="miter"/>
                    <v:path gradientshapeok="t" o:connecttype="rect"/>
                  </v:shapetype>
                  <v:shape id="Text Box 112" o:spid="_x0000_s1026"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" filled="f" stroked="f" strokeweight=".5pt">
                    <v:textbox inset="0,0,0,0">
                      <w:txbxContent>
                        <w:sdt>
                          <w:sdtPr>
                            <w:rPr>
                              <w:caps/>
                              <w:color w:val="515151"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2367837" w14:textId="33F97756" w:rsidR="0046072C" w:rsidRDefault="0046072C">
                              <w:pPr>
                                <w:pStyle w:val="NoSpacing"/>
                                <w:jc w:val="right"/>
                                <w:rPr>
                                  <w:caps/>
                                  <w:color w:val="515151" w:themeColor="text1" w:themeTint="D9"/>
                                  <w:sz w:val="28"/>
                                  <w:szCs w:val="28"/>
                                </w:rPr>
                              </w:pPr>
                              <w:r>
                                <w:rPr>
                                  <w:caps/>
                                  <w:color w:val="515151" w:themeColor="text1" w:themeTint="D9"/>
                                  <w:sz w:val="28"/>
                                  <w:szCs w:val="28"/>
                                </w:rPr>
                                <w:t>Craig ELlrod</w:t>
                              </w:r>
                            </w:p>
                          </w:sdtContent>
                        </w:sdt>
                        <w:p w14:paraId="3EAEA661" w14:textId="603B7488" w:rsidR="0046072C" w:rsidRDefault="00470E81">
                          <w:pPr>
                            <w:pStyle w:val="NoSpacing"/>
                            <w:jc w:val="right"/>
                            <w:rPr>
                              <w:caps/>
                              <w:color w:val="515151" w:themeColor="text1" w:themeTint="D9"/>
                              <w:sz w:val="20"/>
                              <w:szCs w:val="20"/>
                            </w:rPr>
                          </w:pPr>
                          <w:sdt>
                            <w:sdtPr>
                              <w:rPr>
                                <w:caps/>
                                <w:color w:val="515151"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46072C">
                                <w:rPr>
                                  <w:caps/>
                                  <w:color w:val="515151" w:themeColor="text1" w:themeTint="D9"/>
                                  <w:sz w:val="20"/>
                                  <w:szCs w:val="20"/>
                                </w:rPr>
                                <w:t>senior cloud security architect</w:t>
                              </w:r>
                            </w:sdtContent>
                          </w:sdt>
                        </w:p>
                        <w:p w14:paraId="4D31AD41" w14:textId="4E438B95" w:rsidR="0046072C" w:rsidRDefault="00470E81">
                          <w:pPr>
                            <w:pStyle w:val="NoSpacing"/>
                            <w:jc w:val="right"/>
                            <w:rPr>
                              <w:caps/>
                              <w:color w:val="515151" w:themeColor="text1" w:themeTint="D9"/>
                              <w:sz w:val="20"/>
                              <w:szCs w:val="20"/>
                            </w:rPr>
                          </w:pPr>
                          <w:sdt>
                            <w:sdtPr>
                              <w:rPr>
                                <w:color w:val="515151"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46072C">
                                <w:rPr>
                                  <w:color w:val="515151" w:themeColor="text1" w:themeTint="D9"/>
                                  <w:sz w:val="20"/>
                                  <w:szCs w:val="20"/>
                                </w:rPr>
                                <w:t xml:space="preserve">     </w:t>
                              </w:r>
                            </w:sdtContent>
                          </w:sdt>
                          <w:r w:rsidR="0046072C">
                            <w:rPr>
                              <w:color w:val="515151" w:themeColor="text1" w:themeTint="D9"/>
                              <w:sz w:val="20"/>
                              <w:szCs w:val="20"/>
                            </w:rPr>
                            <w:t xml:space="preserve"> </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57CD0443" wp14:editId="697307C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94128" w14:textId="61C108AC" w:rsidR="0046072C" w:rsidRPr="0046072C" w:rsidRDefault="006548A6">
                                <w:pPr>
                                  <w:pStyle w:val="NoSpacing"/>
                                  <w:jc w:val="right"/>
                                  <w:rPr>
                                    <w:rStyle w:val="ArmorTitle"/>
                                  </w:rPr>
                                </w:pPr>
                                <w:sdt>
                                  <w:sdtPr>
                                    <w:rPr>
                                      <w:rStyle w:val="ArmorTitle"/>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ArmorTitle"/>
                                    </w:rPr>
                                  </w:sdtEndPr>
                                  <w:sdtContent>
                                    <w:r w:rsidR="00776FD7">
                                      <w:rPr>
                                        <w:rStyle w:val="ArmorTitle"/>
                                      </w:rPr>
                                      <w:t xml:space="preserve">Deploying Armor </w:t>
                                    </w:r>
                                    <w:r w:rsidR="008F77C8">
                                      <w:rPr>
                                        <w:rStyle w:val="ArmorTitle"/>
                                      </w:rPr>
                                      <w:t>Agent</w:t>
                                    </w:r>
                                    <w:r w:rsidR="00776FD7">
                                      <w:rPr>
                                        <w:rStyle w:val="ArmorTitle"/>
                                      </w:rPr>
                                      <w:t xml:space="preserve"> </w:t>
                                    </w:r>
                                    <w:r w:rsidR="008F77C8">
                                      <w:rPr>
                                        <w:rStyle w:val="ArmorTitle"/>
                                      </w:rPr>
                                      <w:t xml:space="preserve">with </w:t>
                                    </w:r>
                                    <w:r w:rsidR="00117EA0">
                                      <w:rPr>
                                        <w:rStyle w:val="ArmorTitle"/>
                                      </w:rPr>
                                      <w:t>N-</w:t>
                                    </w:r>
                                    <w:r w:rsidR="00164A28">
                                      <w:rPr>
                                        <w:rStyle w:val="ArmorTitle"/>
                                      </w:rPr>
                                      <w:t>Able</w:t>
                                    </w:r>
                                  </w:sdtContent>
                                </w:sdt>
                              </w:p>
                              <w:sdt>
                                <w:sdtPr>
                                  <w:rPr>
                                    <w:rStyle w:val="ArmorTitle"/>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ArmorTitle"/>
                                  </w:rPr>
                                </w:sdtEndPr>
                                <w:sdtContent>
                                  <w:p w14:paraId="65C556A6" w14:textId="19CB0892" w:rsidR="0046072C" w:rsidRPr="0046072C" w:rsidRDefault="00117EA0">
                                    <w:pPr>
                                      <w:pStyle w:val="NoSpacing"/>
                                      <w:jc w:val="right"/>
                                      <w:rPr>
                                        <w:rStyle w:val="ArmorTitle"/>
                                      </w:rPr>
                                    </w:pPr>
                                    <w:r>
                                      <w:rPr>
                                        <w:rStyle w:val="ArmorTitle"/>
                                      </w:rPr>
                                      <w:t>N-</w:t>
                                    </w:r>
                                    <w:r w:rsidR="00164A28">
                                      <w:rPr>
                                        <w:rStyle w:val="ArmorTitle"/>
                                      </w:rPr>
                                      <w:t>Central</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57CD0443" id="_x0000_t202" coordsize="21600,21600" o:spt="202" path="m,l,21600r21600,l21600,xe">
                    <v:stroke joinstyle="miter"/>
                    <v:path gradientshapeok="t" o:connecttype="rect"/>
                  </v:shapetype>
                  <v:shape id="Text Box 1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" filled="f" stroked="f" strokeweight=".5pt">
                    <v:textbox inset="0,0,0,0">
                      <w:txbxContent>
                        <w:p w14:paraId="2B794128" w14:textId="61C108AC" w:rsidR="0046072C" w:rsidRPr="0046072C" w:rsidRDefault="00F32192">
                          <w:pPr>
                            <w:pStyle w:val="NoSpacing"/>
                            <w:jc w:val="right"/>
                            <w:rPr>
                              <w:rStyle w:val="ArmorTitle"/>
                            </w:rPr>
                          </w:pPr>
                          <w:sdt>
                            <w:sdtPr>
                              <w:rPr>
                                <w:rStyle w:val="ArmorTitle"/>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ArmorTitle"/>
                              </w:rPr>
                            </w:sdtEndPr>
                            <w:sdtContent>
                              <w:r w:rsidR="00776FD7">
                                <w:rPr>
                                  <w:rStyle w:val="ArmorTitle"/>
                                </w:rPr>
                                <w:t xml:space="preserve">Deploying Armor </w:t>
                              </w:r>
                              <w:r w:rsidR="008F77C8">
                                <w:rPr>
                                  <w:rStyle w:val="ArmorTitle"/>
                                </w:rPr>
                                <w:t>Agent</w:t>
                              </w:r>
                              <w:r w:rsidR="00776FD7">
                                <w:rPr>
                                  <w:rStyle w:val="ArmorTitle"/>
                                </w:rPr>
                                <w:t xml:space="preserve"> </w:t>
                              </w:r>
                              <w:r w:rsidR="008F77C8">
                                <w:rPr>
                                  <w:rStyle w:val="ArmorTitle"/>
                                </w:rPr>
                                <w:t xml:space="preserve">with </w:t>
                              </w:r>
                              <w:r w:rsidR="00117EA0">
                                <w:rPr>
                                  <w:rStyle w:val="ArmorTitle"/>
                                </w:rPr>
                                <w:t>N-</w:t>
                              </w:r>
                              <w:r w:rsidR="00164A28">
                                <w:rPr>
                                  <w:rStyle w:val="ArmorTitle"/>
                                </w:rPr>
                                <w:t>Able</w:t>
                              </w:r>
                            </w:sdtContent>
                          </w:sdt>
                        </w:p>
                        <w:sdt>
                          <w:sdtPr>
                            <w:rPr>
                              <w:rStyle w:val="ArmorTitle"/>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ArmorTitle"/>
                            </w:rPr>
                          </w:sdtEndPr>
                          <w:sdtContent>
                            <w:p w14:paraId="65C556A6" w14:textId="19CB0892" w:rsidR="0046072C" w:rsidRPr="0046072C" w:rsidRDefault="00117EA0">
                              <w:pPr>
                                <w:pStyle w:val="NoSpacing"/>
                                <w:jc w:val="right"/>
                                <w:rPr>
                                  <w:rStyle w:val="ArmorTitle"/>
                                </w:rPr>
                              </w:pPr>
                              <w:r>
                                <w:rPr>
                                  <w:rStyle w:val="ArmorTitle"/>
                                </w:rPr>
                                <w:t>N-</w:t>
                              </w:r>
                              <w:r w:rsidR="00164A28">
                                <w:rPr>
                                  <w:rStyle w:val="ArmorTitle"/>
                                </w:rPr>
                                <w:t>Central</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229B5231" wp14:editId="3BACEB2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0B517B9"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512c6d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014169 [3204]" stroked="f" strokeweight="1pt">
                      <o:lock v:ext="edit" aspectratio="t"/>
                    </v:rect>
                    <w10:wrap anchorx="page" anchory="page"/>
                  </v:group>
                </w:pict>
              </mc:Fallback>
            </mc:AlternateContent>
          </w:r>
          <w:r>
            <w:rPr>
              <w:rStyle w:val="ArmorTitle"/>
              <w:caps/>
            </w:rPr>
            <w:br w:type="page"/>
          </w:r>
        </w:p>
      </w:sdtContent>
    </w:sdt>
    <w:sdt>
      <w:sdtPr>
        <w:rPr>
          <w:rFonts w:asciiTheme="minorHAnsi" w:eastAsiaTheme="minorHAnsi" w:hAnsiTheme="minorHAnsi" w:cstheme="minorBidi"/>
          <w:b w:val="0"/>
          <w:bCs w:val="0"/>
          <w:color w:val="3B3B3B" w:themeColor="accent6" w:themeShade="40"/>
          <w:sz w:val="22"/>
          <w:szCs w:val="22"/>
          <w:lang w:eastAsia="en-US"/>
        </w:rPr>
        <w:id w:val="-271401436"/>
        <w:docPartObj>
          <w:docPartGallery w:val="Table of Contents"/>
          <w:docPartUnique/>
        </w:docPartObj>
      </w:sdtPr>
      <w:sdtEndPr>
        <w:rPr>
          <w:noProof/>
        </w:rPr>
      </w:sdtEndPr>
      <w:sdtContent>
        <w:p w14:paraId="5A813021" w14:textId="673BB05D" w:rsidR="0046072C" w:rsidRDefault="0046072C">
          <w:pPr>
            <w:pStyle w:val="TOCHeading"/>
          </w:pPr>
          <w:r>
            <w:t>Table of Contents</w:t>
          </w:r>
        </w:p>
        <w:p w14:paraId="529ACD9D" w14:textId="2C347F48" w:rsidR="00C471D8" w:rsidRDefault="0046072C">
          <w:pPr>
            <w:pStyle w:val="TOC1"/>
            <w:tabs>
              <w:tab w:val="right" w:leader="dot" w:pos="10230"/>
            </w:tabs>
            <w:rPr>
              <w:rFonts w:eastAsiaTheme="minorEastAsia"/>
              <w:noProof/>
              <w:color w:val="auto"/>
              <w:sz w:val="24"/>
              <w:szCs w:val="24"/>
            </w:rPr>
          </w:pPr>
          <w:r>
            <w:fldChar w:fldCharType="begin"/>
          </w:r>
          <w:r>
            <w:instrText xml:space="preserve"> TOC \o "1-3" \h \z \u </w:instrText>
          </w:r>
          <w:r>
            <w:fldChar w:fldCharType="separate"/>
          </w:r>
          <w:hyperlink w:anchor="_Toc87866777" w:history="1">
            <w:r w:rsidR="00C471D8" w:rsidRPr="00E63CA8">
              <w:rPr>
                <w:rStyle w:val="Hyperlink"/>
                <w:noProof/>
              </w:rPr>
              <w:t>Introduction</w:t>
            </w:r>
            <w:r w:rsidR="00C471D8">
              <w:rPr>
                <w:noProof/>
                <w:webHidden/>
              </w:rPr>
              <w:tab/>
            </w:r>
            <w:r w:rsidR="00C471D8">
              <w:rPr>
                <w:noProof/>
                <w:webHidden/>
              </w:rPr>
              <w:fldChar w:fldCharType="begin"/>
            </w:r>
            <w:r w:rsidR="00C471D8">
              <w:rPr>
                <w:noProof/>
                <w:webHidden/>
              </w:rPr>
              <w:instrText xml:space="preserve"> PAGEREF _Toc87866777 \h </w:instrText>
            </w:r>
            <w:r w:rsidR="00C471D8">
              <w:rPr>
                <w:noProof/>
                <w:webHidden/>
              </w:rPr>
            </w:r>
            <w:r w:rsidR="00C471D8">
              <w:rPr>
                <w:noProof/>
                <w:webHidden/>
              </w:rPr>
              <w:fldChar w:fldCharType="separate"/>
            </w:r>
            <w:r w:rsidR="00C471D8">
              <w:rPr>
                <w:noProof/>
                <w:webHidden/>
              </w:rPr>
              <w:t>3</w:t>
            </w:r>
            <w:r w:rsidR="00C471D8">
              <w:rPr>
                <w:noProof/>
                <w:webHidden/>
              </w:rPr>
              <w:fldChar w:fldCharType="end"/>
            </w:r>
          </w:hyperlink>
        </w:p>
        <w:p w14:paraId="17CED562" w14:textId="43B4B786" w:rsidR="00C471D8" w:rsidRDefault="00C471D8">
          <w:pPr>
            <w:pStyle w:val="TOC2"/>
            <w:tabs>
              <w:tab w:val="right" w:leader="dot" w:pos="10230"/>
            </w:tabs>
            <w:rPr>
              <w:rFonts w:eastAsiaTheme="minorEastAsia"/>
              <w:noProof/>
              <w:color w:val="auto"/>
              <w:sz w:val="24"/>
              <w:szCs w:val="24"/>
            </w:rPr>
          </w:pPr>
          <w:hyperlink w:anchor="_Toc87866778" w:history="1">
            <w:r w:rsidRPr="00E63CA8">
              <w:rPr>
                <w:rStyle w:val="Hyperlink"/>
                <w:noProof/>
              </w:rPr>
              <w:t>Prerequisites</w:t>
            </w:r>
            <w:r>
              <w:rPr>
                <w:noProof/>
                <w:webHidden/>
              </w:rPr>
              <w:tab/>
            </w:r>
            <w:r>
              <w:rPr>
                <w:noProof/>
                <w:webHidden/>
              </w:rPr>
              <w:fldChar w:fldCharType="begin"/>
            </w:r>
            <w:r>
              <w:rPr>
                <w:noProof/>
                <w:webHidden/>
              </w:rPr>
              <w:instrText xml:space="preserve"> PAGEREF _Toc87866778 \h </w:instrText>
            </w:r>
            <w:r>
              <w:rPr>
                <w:noProof/>
                <w:webHidden/>
              </w:rPr>
            </w:r>
            <w:r>
              <w:rPr>
                <w:noProof/>
                <w:webHidden/>
              </w:rPr>
              <w:fldChar w:fldCharType="separate"/>
            </w:r>
            <w:r>
              <w:rPr>
                <w:noProof/>
                <w:webHidden/>
              </w:rPr>
              <w:t>3</w:t>
            </w:r>
            <w:r>
              <w:rPr>
                <w:noProof/>
                <w:webHidden/>
              </w:rPr>
              <w:fldChar w:fldCharType="end"/>
            </w:r>
          </w:hyperlink>
        </w:p>
        <w:p w14:paraId="74DCBFCE" w14:textId="50F41453" w:rsidR="00C471D8" w:rsidRDefault="00C471D8">
          <w:pPr>
            <w:pStyle w:val="TOC2"/>
            <w:tabs>
              <w:tab w:val="right" w:leader="dot" w:pos="10230"/>
            </w:tabs>
            <w:rPr>
              <w:rFonts w:eastAsiaTheme="minorEastAsia"/>
              <w:noProof/>
              <w:color w:val="auto"/>
              <w:sz w:val="24"/>
              <w:szCs w:val="24"/>
            </w:rPr>
          </w:pPr>
          <w:hyperlink w:anchor="_Toc87866779" w:history="1">
            <w:r w:rsidRPr="00E63CA8">
              <w:rPr>
                <w:rStyle w:val="Hyperlink"/>
                <w:noProof/>
              </w:rPr>
              <w:t>How it works</w:t>
            </w:r>
            <w:r>
              <w:rPr>
                <w:noProof/>
                <w:webHidden/>
              </w:rPr>
              <w:tab/>
            </w:r>
            <w:r>
              <w:rPr>
                <w:noProof/>
                <w:webHidden/>
              </w:rPr>
              <w:fldChar w:fldCharType="begin"/>
            </w:r>
            <w:r>
              <w:rPr>
                <w:noProof/>
                <w:webHidden/>
              </w:rPr>
              <w:instrText xml:space="preserve"> PAGEREF _Toc87866779 \h </w:instrText>
            </w:r>
            <w:r>
              <w:rPr>
                <w:noProof/>
                <w:webHidden/>
              </w:rPr>
            </w:r>
            <w:r>
              <w:rPr>
                <w:noProof/>
                <w:webHidden/>
              </w:rPr>
              <w:fldChar w:fldCharType="separate"/>
            </w:r>
            <w:r>
              <w:rPr>
                <w:noProof/>
                <w:webHidden/>
              </w:rPr>
              <w:t>3</w:t>
            </w:r>
            <w:r>
              <w:rPr>
                <w:noProof/>
                <w:webHidden/>
              </w:rPr>
              <w:fldChar w:fldCharType="end"/>
            </w:r>
          </w:hyperlink>
        </w:p>
        <w:p w14:paraId="53B72C4F" w14:textId="2D0475C9" w:rsidR="00C471D8" w:rsidRDefault="00C471D8">
          <w:pPr>
            <w:pStyle w:val="TOC1"/>
            <w:tabs>
              <w:tab w:val="right" w:leader="dot" w:pos="10230"/>
            </w:tabs>
            <w:rPr>
              <w:rFonts w:eastAsiaTheme="minorEastAsia"/>
              <w:noProof/>
              <w:color w:val="auto"/>
              <w:sz w:val="24"/>
              <w:szCs w:val="24"/>
            </w:rPr>
          </w:pPr>
          <w:hyperlink w:anchor="_Toc87866780" w:history="1">
            <w:r w:rsidRPr="00E63CA8">
              <w:rPr>
                <w:rStyle w:val="Hyperlink"/>
                <w:noProof/>
              </w:rPr>
              <w:t>Create Automation Manager .amp File</w:t>
            </w:r>
            <w:r>
              <w:rPr>
                <w:noProof/>
                <w:webHidden/>
              </w:rPr>
              <w:tab/>
            </w:r>
            <w:r>
              <w:rPr>
                <w:noProof/>
                <w:webHidden/>
              </w:rPr>
              <w:fldChar w:fldCharType="begin"/>
            </w:r>
            <w:r>
              <w:rPr>
                <w:noProof/>
                <w:webHidden/>
              </w:rPr>
              <w:instrText xml:space="preserve"> PAGEREF _Toc87866780 \h </w:instrText>
            </w:r>
            <w:r>
              <w:rPr>
                <w:noProof/>
                <w:webHidden/>
              </w:rPr>
            </w:r>
            <w:r>
              <w:rPr>
                <w:noProof/>
                <w:webHidden/>
              </w:rPr>
              <w:fldChar w:fldCharType="separate"/>
            </w:r>
            <w:r>
              <w:rPr>
                <w:noProof/>
                <w:webHidden/>
              </w:rPr>
              <w:t>4</w:t>
            </w:r>
            <w:r>
              <w:rPr>
                <w:noProof/>
                <w:webHidden/>
              </w:rPr>
              <w:fldChar w:fldCharType="end"/>
            </w:r>
          </w:hyperlink>
        </w:p>
        <w:p w14:paraId="352BB0E3" w14:textId="118E157D" w:rsidR="00C471D8" w:rsidRDefault="00C471D8">
          <w:pPr>
            <w:pStyle w:val="TOC3"/>
            <w:tabs>
              <w:tab w:val="right" w:leader="dot" w:pos="10230"/>
            </w:tabs>
            <w:rPr>
              <w:rFonts w:eastAsiaTheme="minorEastAsia"/>
              <w:noProof/>
              <w:color w:val="auto"/>
              <w:sz w:val="24"/>
              <w:szCs w:val="24"/>
            </w:rPr>
          </w:pPr>
          <w:hyperlink w:anchor="_Toc87866781" w:history="1">
            <w:r w:rsidRPr="00E63CA8">
              <w:rPr>
                <w:rStyle w:val="Hyperlink"/>
                <w:noProof/>
              </w:rPr>
              <w:t>Step 1 – Log into the Armor Portal to grab the Windows Installation Script and License Key</w:t>
            </w:r>
            <w:r>
              <w:rPr>
                <w:noProof/>
                <w:webHidden/>
              </w:rPr>
              <w:tab/>
            </w:r>
            <w:r>
              <w:rPr>
                <w:noProof/>
                <w:webHidden/>
              </w:rPr>
              <w:fldChar w:fldCharType="begin"/>
            </w:r>
            <w:r>
              <w:rPr>
                <w:noProof/>
                <w:webHidden/>
              </w:rPr>
              <w:instrText xml:space="preserve"> PAGEREF _Toc87866781 \h </w:instrText>
            </w:r>
            <w:r>
              <w:rPr>
                <w:noProof/>
                <w:webHidden/>
              </w:rPr>
            </w:r>
            <w:r>
              <w:rPr>
                <w:noProof/>
                <w:webHidden/>
              </w:rPr>
              <w:fldChar w:fldCharType="separate"/>
            </w:r>
            <w:r>
              <w:rPr>
                <w:noProof/>
                <w:webHidden/>
              </w:rPr>
              <w:t>4</w:t>
            </w:r>
            <w:r>
              <w:rPr>
                <w:noProof/>
                <w:webHidden/>
              </w:rPr>
              <w:fldChar w:fldCharType="end"/>
            </w:r>
          </w:hyperlink>
        </w:p>
        <w:p w14:paraId="682DB44D" w14:textId="227F1331" w:rsidR="00C471D8" w:rsidRDefault="00C471D8">
          <w:pPr>
            <w:pStyle w:val="TOC3"/>
            <w:tabs>
              <w:tab w:val="right" w:leader="dot" w:pos="10230"/>
            </w:tabs>
            <w:rPr>
              <w:rFonts w:eastAsiaTheme="minorEastAsia"/>
              <w:noProof/>
              <w:color w:val="auto"/>
              <w:sz w:val="24"/>
              <w:szCs w:val="24"/>
            </w:rPr>
          </w:pPr>
          <w:hyperlink w:anchor="_Toc87866782" w:history="1">
            <w:r w:rsidRPr="00E63CA8">
              <w:rPr>
                <w:rStyle w:val="Hyperlink"/>
                <w:noProof/>
              </w:rPr>
              <w:t>Step 2 – Log Into N-Central and start the Automation Manager</w:t>
            </w:r>
            <w:r>
              <w:rPr>
                <w:noProof/>
                <w:webHidden/>
              </w:rPr>
              <w:tab/>
            </w:r>
            <w:r>
              <w:rPr>
                <w:noProof/>
                <w:webHidden/>
              </w:rPr>
              <w:fldChar w:fldCharType="begin"/>
            </w:r>
            <w:r>
              <w:rPr>
                <w:noProof/>
                <w:webHidden/>
              </w:rPr>
              <w:instrText xml:space="preserve"> PAGEREF _Toc87866782 \h </w:instrText>
            </w:r>
            <w:r>
              <w:rPr>
                <w:noProof/>
                <w:webHidden/>
              </w:rPr>
            </w:r>
            <w:r>
              <w:rPr>
                <w:noProof/>
                <w:webHidden/>
              </w:rPr>
              <w:fldChar w:fldCharType="separate"/>
            </w:r>
            <w:r>
              <w:rPr>
                <w:noProof/>
                <w:webHidden/>
              </w:rPr>
              <w:t>5</w:t>
            </w:r>
            <w:r>
              <w:rPr>
                <w:noProof/>
                <w:webHidden/>
              </w:rPr>
              <w:fldChar w:fldCharType="end"/>
            </w:r>
          </w:hyperlink>
        </w:p>
        <w:p w14:paraId="3C6AE4E2" w14:textId="7B6CCA21" w:rsidR="00C471D8" w:rsidRDefault="00C471D8">
          <w:pPr>
            <w:pStyle w:val="TOC3"/>
            <w:tabs>
              <w:tab w:val="right" w:leader="dot" w:pos="10230"/>
            </w:tabs>
            <w:rPr>
              <w:rFonts w:eastAsiaTheme="minorEastAsia"/>
              <w:noProof/>
              <w:color w:val="auto"/>
              <w:sz w:val="24"/>
              <w:szCs w:val="24"/>
            </w:rPr>
          </w:pPr>
          <w:hyperlink w:anchor="_Toc87866783" w:history="1">
            <w:r w:rsidRPr="00E63CA8">
              <w:rPr>
                <w:rStyle w:val="Hyperlink"/>
                <w:noProof/>
              </w:rPr>
              <w:t>Step 3 – Select New Policy</w:t>
            </w:r>
            <w:r>
              <w:rPr>
                <w:noProof/>
                <w:webHidden/>
              </w:rPr>
              <w:tab/>
            </w:r>
            <w:r>
              <w:rPr>
                <w:noProof/>
                <w:webHidden/>
              </w:rPr>
              <w:fldChar w:fldCharType="begin"/>
            </w:r>
            <w:r>
              <w:rPr>
                <w:noProof/>
                <w:webHidden/>
              </w:rPr>
              <w:instrText xml:space="preserve"> PAGEREF _Toc87866783 \h </w:instrText>
            </w:r>
            <w:r>
              <w:rPr>
                <w:noProof/>
                <w:webHidden/>
              </w:rPr>
            </w:r>
            <w:r>
              <w:rPr>
                <w:noProof/>
                <w:webHidden/>
              </w:rPr>
              <w:fldChar w:fldCharType="separate"/>
            </w:r>
            <w:r>
              <w:rPr>
                <w:noProof/>
                <w:webHidden/>
              </w:rPr>
              <w:t>6</w:t>
            </w:r>
            <w:r>
              <w:rPr>
                <w:noProof/>
                <w:webHidden/>
              </w:rPr>
              <w:fldChar w:fldCharType="end"/>
            </w:r>
          </w:hyperlink>
        </w:p>
        <w:p w14:paraId="6BDB960E" w14:textId="792841C5" w:rsidR="00C471D8" w:rsidRDefault="00C471D8">
          <w:pPr>
            <w:pStyle w:val="TOC3"/>
            <w:tabs>
              <w:tab w:val="right" w:leader="dot" w:pos="10230"/>
            </w:tabs>
            <w:rPr>
              <w:rFonts w:eastAsiaTheme="minorEastAsia"/>
              <w:noProof/>
              <w:color w:val="auto"/>
              <w:sz w:val="24"/>
              <w:szCs w:val="24"/>
            </w:rPr>
          </w:pPr>
          <w:hyperlink w:anchor="_Toc87866784" w:history="1">
            <w:r w:rsidRPr="00E63CA8">
              <w:rPr>
                <w:rStyle w:val="Hyperlink"/>
                <w:noProof/>
              </w:rPr>
              <w:t>Step 4 – Select Input in Policy Builder</w:t>
            </w:r>
            <w:r>
              <w:rPr>
                <w:noProof/>
                <w:webHidden/>
              </w:rPr>
              <w:tab/>
            </w:r>
            <w:r>
              <w:rPr>
                <w:noProof/>
                <w:webHidden/>
              </w:rPr>
              <w:fldChar w:fldCharType="begin"/>
            </w:r>
            <w:r>
              <w:rPr>
                <w:noProof/>
                <w:webHidden/>
              </w:rPr>
              <w:instrText xml:space="preserve"> PAGEREF _Toc87866784 \h </w:instrText>
            </w:r>
            <w:r>
              <w:rPr>
                <w:noProof/>
                <w:webHidden/>
              </w:rPr>
            </w:r>
            <w:r>
              <w:rPr>
                <w:noProof/>
                <w:webHidden/>
              </w:rPr>
              <w:fldChar w:fldCharType="separate"/>
            </w:r>
            <w:r>
              <w:rPr>
                <w:noProof/>
                <w:webHidden/>
              </w:rPr>
              <w:t>6</w:t>
            </w:r>
            <w:r>
              <w:rPr>
                <w:noProof/>
                <w:webHidden/>
              </w:rPr>
              <w:fldChar w:fldCharType="end"/>
            </w:r>
          </w:hyperlink>
        </w:p>
        <w:p w14:paraId="62187CC3" w14:textId="02CDA236" w:rsidR="00C471D8" w:rsidRDefault="00C471D8">
          <w:pPr>
            <w:pStyle w:val="TOC3"/>
            <w:tabs>
              <w:tab w:val="right" w:leader="dot" w:pos="10230"/>
            </w:tabs>
            <w:rPr>
              <w:rFonts w:eastAsiaTheme="minorEastAsia"/>
              <w:noProof/>
              <w:color w:val="auto"/>
              <w:sz w:val="24"/>
              <w:szCs w:val="24"/>
            </w:rPr>
          </w:pPr>
          <w:hyperlink w:anchor="_Toc87866785" w:history="1">
            <w:r w:rsidRPr="00E63CA8">
              <w:rPr>
                <w:rStyle w:val="Hyperlink"/>
                <w:noProof/>
              </w:rPr>
              <w:t>Step 5 – ADD an Input Parameter</w:t>
            </w:r>
            <w:r>
              <w:rPr>
                <w:noProof/>
                <w:webHidden/>
              </w:rPr>
              <w:tab/>
            </w:r>
            <w:r>
              <w:rPr>
                <w:noProof/>
                <w:webHidden/>
              </w:rPr>
              <w:fldChar w:fldCharType="begin"/>
            </w:r>
            <w:r>
              <w:rPr>
                <w:noProof/>
                <w:webHidden/>
              </w:rPr>
              <w:instrText xml:space="preserve"> PAGEREF _Toc87866785 \h </w:instrText>
            </w:r>
            <w:r>
              <w:rPr>
                <w:noProof/>
                <w:webHidden/>
              </w:rPr>
            </w:r>
            <w:r>
              <w:rPr>
                <w:noProof/>
                <w:webHidden/>
              </w:rPr>
              <w:fldChar w:fldCharType="separate"/>
            </w:r>
            <w:r>
              <w:rPr>
                <w:noProof/>
                <w:webHidden/>
              </w:rPr>
              <w:t>7</w:t>
            </w:r>
            <w:r>
              <w:rPr>
                <w:noProof/>
                <w:webHidden/>
              </w:rPr>
              <w:fldChar w:fldCharType="end"/>
            </w:r>
          </w:hyperlink>
        </w:p>
        <w:p w14:paraId="60773169" w14:textId="06F85B01" w:rsidR="00C471D8" w:rsidRDefault="00C471D8">
          <w:pPr>
            <w:pStyle w:val="TOC3"/>
            <w:tabs>
              <w:tab w:val="right" w:leader="dot" w:pos="10230"/>
            </w:tabs>
            <w:rPr>
              <w:rFonts w:eastAsiaTheme="minorEastAsia"/>
              <w:noProof/>
              <w:color w:val="auto"/>
              <w:sz w:val="24"/>
              <w:szCs w:val="24"/>
            </w:rPr>
          </w:pPr>
          <w:hyperlink w:anchor="_Toc87866786" w:history="1">
            <w:r w:rsidRPr="00E63CA8">
              <w:rPr>
                <w:rStyle w:val="Hyperlink"/>
                <w:noProof/>
              </w:rPr>
              <w:t>Step 6 – Search for PowerShell Script</w:t>
            </w:r>
            <w:r>
              <w:rPr>
                <w:noProof/>
                <w:webHidden/>
              </w:rPr>
              <w:tab/>
            </w:r>
            <w:r>
              <w:rPr>
                <w:noProof/>
                <w:webHidden/>
              </w:rPr>
              <w:fldChar w:fldCharType="begin"/>
            </w:r>
            <w:r>
              <w:rPr>
                <w:noProof/>
                <w:webHidden/>
              </w:rPr>
              <w:instrText xml:space="preserve"> PAGEREF _Toc87866786 \h </w:instrText>
            </w:r>
            <w:r>
              <w:rPr>
                <w:noProof/>
                <w:webHidden/>
              </w:rPr>
            </w:r>
            <w:r>
              <w:rPr>
                <w:noProof/>
                <w:webHidden/>
              </w:rPr>
              <w:fldChar w:fldCharType="separate"/>
            </w:r>
            <w:r>
              <w:rPr>
                <w:noProof/>
                <w:webHidden/>
              </w:rPr>
              <w:t>8</w:t>
            </w:r>
            <w:r>
              <w:rPr>
                <w:noProof/>
                <w:webHidden/>
              </w:rPr>
              <w:fldChar w:fldCharType="end"/>
            </w:r>
          </w:hyperlink>
        </w:p>
        <w:p w14:paraId="57AF6A8D" w14:textId="43ADBDEB" w:rsidR="00C471D8" w:rsidRDefault="00C471D8">
          <w:pPr>
            <w:pStyle w:val="TOC3"/>
            <w:tabs>
              <w:tab w:val="right" w:leader="dot" w:pos="10230"/>
            </w:tabs>
            <w:rPr>
              <w:rFonts w:eastAsiaTheme="minorEastAsia"/>
              <w:noProof/>
              <w:color w:val="auto"/>
              <w:sz w:val="24"/>
              <w:szCs w:val="24"/>
            </w:rPr>
          </w:pPr>
          <w:hyperlink w:anchor="_Toc87866787" w:history="1">
            <w:r w:rsidRPr="00E63CA8">
              <w:rPr>
                <w:rStyle w:val="Hyperlink"/>
                <w:noProof/>
              </w:rPr>
              <w:t xml:space="preserve">Step 7 – Select Add </w:t>
            </w:r>
            <w:r w:rsidRPr="00E63CA8">
              <w:rPr>
                <w:rStyle w:val="Hyperlink"/>
                <w:noProof/>
              </w:rPr>
              <w:sym w:font="Wingdings" w:char="F0E0"/>
            </w:r>
            <w:r w:rsidRPr="00E63CA8">
              <w:rPr>
                <w:rStyle w:val="Hyperlink"/>
                <w:noProof/>
              </w:rPr>
              <w:t xml:space="preserve"> the Armor License Input Parameter.</w:t>
            </w:r>
            <w:r>
              <w:rPr>
                <w:noProof/>
                <w:webHidden/>
              </w:rPr>
              <w:tab/>
            </w:r>
            <w:r>
              <w:rPr>
                <w:noProof/>
                <w:webHidden/>
              </w:rPr>
              <w:fldChar w:fldCharType="begin"/>
            </w:r>
            <w:r>
              <w:rPr>
                <w:noProof/>
                <w:webHidden/>
              </w:rPr>
              <w:instrText xml:space="preserve"> PAGEREF _Toc87866787 \h </w:instrText>
            </w:r>
            <w:r>
              <w:rPr>
                <w:noProof/>
                <w:webHidden/>
              </w:rPr>
            </w:r>
            <w:r>
              <w:rPr>
                <w:noProof/>
                <w:webHidden/>
              </w:rPr>
              <w:fldChar w:fldCharType="separate"/>
            </w:r>
            <w:r>
              <w:rPr>
                <w:noProof/>
                <w:webHidden/>
              </w:rPr>
              <w:t>9</w:t>
            </w:r>
            <w:r>
              <w:rPr>
                <w:noProof/>
                <w:webHidden/>
              </w:rPr>
              <w:fldChar w:fldCharType="end"/>
            </w:r>
          </w:hyperlink>
        </w:p>
        <w:p w14:paraId="7F978227" w14:textId="3A18245D" w:rsidR="00C471D8" w:rsidRDefault="00C471D8">
          <w:pPr>
            <w:pStyle w:val="TOC3"/>
            <w:tabs>
              <w:tab w:val="right" w:leader="dot" w:pos="10230"/>
            </w:tabs>
            <w:rPr>
              <w:rFonts w:eastAsiaTheme="minorEastAsia"/>
              <w:noProof/>
              <w:color w:val="auto"/>
              <w:sz w:val="24"/>
              <w:szCs w:val="24"/>
            </w:rPr>
          </w:pPr>
          <w:hyperlink w:anchor="_Toc87866788" w:history="1">
            <w:r w:rsidRPr="00E63CA8">
              <w:rPr>
                <w:rStyle w:val="Hyperlink"/>
                <w:noProof/>
              </w:rPr>
              <w:t>Step 8 – Select the Script Tab and Edit</w:t>
            </w:r>
            <w:r>
              <w:rPr>
                <w:noProof/>
                <w:webHidden/>
              </w:rPr>
              <w:tab/>
            </w:r>
            <w:r>
              <w:rPr>
                <w:noProof/>
                <w:webHidden/>
              </w:rPr>
              <w:fldChar w:fldCharType="begin"/>
            </w:r>
            <w:r>
              <w:rPr>
                <w:noProof/>
                <w:webHidden/>
              </w:rPr>
              <w:instrText xml:space="preserve"> PAGEREF _Toc87866788 \h </w:instrText>
            </w:r>
            <w:r>
              <w:rPr>
                <w:noProof/>
                <w:webHidden/>
              </w:rPr>
            </w:r>
            <w:r>
              <w:rPr>
                <w:noProof/>
                <w:webHidden/>
              </w:rPr>
              <w:fldChar w:fldCharType="separate"/>
            </w:r>
            <w:r>
              <w:rPr>
                <w:noProof/>
                <w:webHidden/>
              </w:rPr>
              <w:t>10</w:t>
            </w:r>
            <w:r>
              <w:rPr>
                <w:noProof/>
                <w:webHidden/>
              </w:rPr>
              <w:fldChar w:fldCharType="end"/>
            </w:r>
          </w:hyperlink>
        </w:p>
        <w:p w14:paraId="726917B0" w14:textId="2FC24157" w:rsidR="00C471D8" w:rsidRDefault="00C471D8">
          <w:pPr>
            <w:pStyle w:val="TOC3"/>
            <w:tabs>
              <w:tab w:val="right" w:leader="dot" w:pos="10230"/>
            </w:tabs>
            <w:rPr>
              <w:rFonts w:eastAsiaTheme="minorEastAsia"/>
              <w:noProof/>
              <w:color w:val="auto"/>
              <w:sz w:val="24"/>
              <w:szCs w:val="24"/>
            </w:rPr>
          </w:pPr>
          <w:hyperlink w:anchor="_Toc87866789" w:history="1">
            <w:r w:rsidRPr="00E63CA8">
              <w:rPr>
                <w:rStyle w:val="Hyperlink"/>
                <w:noProof/>
              </w:rPr>
              <w:t>Step 9 – Paste the Armor Installation Script into the “Script” window</w:t>
            </w:r>
            <w:r>
              <w:rPr>
                <w:noProof/>
                <w:webHidden/>
              </w:rPr>
              <w:tab/>
            </w:r>
            <w:r>
              <w:rPr>
                <w:noProof/>
                <w:webHidden/>
              </w:rPr>
              <w:fldChar w:fldCharType="begin"/>
            </w:r>
            <w:r>
              <w:rPr>
                <w:noProof/>
                <w:webHidden/>
              </w:rPr>
              <w:instrText xml:space="preserve"> PAGEREF _Toc87866789 \h </w:instrText>
            </w:r>
            <w:r>
              <w:rPr>
                <w:noProof/>
                <w:webHidden/>
              </w:rPr>
            </w:r>
            <w:r>
              <w:rPr>
                <w:noProof/>
                <w:webHidden/>
              </w:rPr>
              <w:fldChar w:fldCharType="separate"/>
            </w:r>
            <w:r>
              <w:rPr>
                <w:noProof/>
                <w:webHidden/>
              </w:rPr>
              <w:t>11</w:t>
            </w:r>
            <w:r>
              <w:rPr>
                <w:noProof/>
                <w:webHidden/>
              </w:rPr>
              <w:fldChar w:fldCharType="end"/>
            </w:r>
          </w:hyperlink>
        </w:p>
        <w:p w14:paraId="44BEAF27" w14:textId="089BFDE1" w:rsidR="00C471D8" w:rsidRDefault="00C471D8">
          <w:pPr>
            <w:pStyle w:val="TOC3"/>
            <w:tabs>
              <w:tab w:val="right" w:leader="dot" w:pos="10230"/>
            </w:tabs>
            <w:rPr>
              <w:rFonts w:eastAsiaTheme="minorEastAsia"/>
              <w:noProof/>
              <w:color w:val="auto"/>
              <w:sz w:val="24"/>
              <w:szCs w:val="24"/>
            </w:rPr>
          </w:pPr>
          <w:hyperlink w:anchor="_Toc87866790" w:history="1">
            <w:r w:rsidRPr="00E63CA8">
              <w:rPr>
                <w:rStyle w:val="Hyperlink"/>
                <w:noProof/>
              </w:rPr>
              <w:t>Step 10 – Save the Armor Installation Policy</w:t>
            </w:r>
            <w:r>
              <w:rPr>
                <w:noProof/>
                <w:webHidden/>
              </w:rPr>
              <w:tab/>
            </w:r>
            <w:r>
              <w:rPr>
                <w:noProof/>
                <w:webHidden/>
              </w:rPr>
              <w:fldChar w:fldCharType="begin"/>
            </w:r>
            <w:r>
              <w:rPr>
                <w:noProof/>
                <w:webHidden/>
              </w:rPr>
              <w:instrText xml:space="preserve"> PAGEREF _Toc87866790 \h </w:instrText>
            </w:r>
            <w:r>
              <w:rPr>
                <w:noProof/>
                <w:webHidden/>
              </w:rPr>
            </w:r>
            <w:r>
              <w:rPr>
                <w:noProof/>
                <w:webHidden/>
              </w:rPr>
              <w:fldChar w:fldCharType="separate"/>
            </w:r>
            <w:r>
              <w:rPr>
                <w:noProof/>
                <w:webHidden/>
              </w:rPr>
              <w:t>12</w:t>
            </w:r>
            <w:r>
              <w:rPr>
                <w:noProof/>
                <w:webHidden/>
              </w:rPr>
              <w:fldChar w:fldCharType="end"/>
            </w:r>
          </w:hyperlink>
        </w:p>
        <w:p w14:paraId="62523A84" w14:textId="5CEA8658" w:rsidR="00C471D8" w:rsidRDefault="00C471D8">
          <w:pPr>
            <w:pStyle w:val="TOC3"/>
            <w:tabs>
              <w:tab w:val="right" w:leader="dot" w:pos="10230"/>
            </w:tabs>
            <w:rPr>
              <w:rFonts w:eastAsiaTheme="minorEastAsia"/>
              <w:noProof/>
              <w:color w:val="auto"/>
              <w:sz w:val="24"/>
              <w:szCs w:val="24"/>
            </w:rPr>
          </w:pPr>
          <w:hyperlink w:anchor="_Toc87866791" w:history="1">
            <w:r w:rsidRPr="00E63CA8">
              <w:rPr>
                <w:rStyle w:val="Hyperlink"/>
                <w:noProof/>
              </w:rPr>
              <w:t>Step 11 – Upload the Armor Installation Policy</w:t>
            </w:r>
            <w:r>
              <w:rPr>
                <w:noProof/>
                <w:webHidden/>
              </w:rPr>
              <w:tab/>
            </w:r>
            <w:r>
              <w:rPr>
                <w:noProof/>
                <w:webHidden/>
              </w:rPr>
              <w:fldChar w:fldCharType="begin"/>
            </w:r>
            <w:r>
              <w:rPr>
                <w:noProof/>
                <w:webHidden/>
              </w:rPr>
              <w:instrText xml:space="preserve"> PAGEREF _Toc87866791 \h </w:instrText>
            </w:r>
            <w:r>
              <w:rPr>
                <w:noProof/>
                <w:webHidden/>
              </w:rPr>
            </w:r>
            <w:r>
              <w:rPr>
                <w:noProof/>
                <w:webHidden/>
              </w:rPr>
              <w:fldChar w:fldCharType="separate"/>
            </w:r>
            <w:r>
              <w:rPr>
                <w:noProof/>
                <w:webHidden/>
              </w:rPr>
              <w:t>12</w:t>
            </w:r>
            <w:r>
              <w:rPr>
                <w:noProof/>
                <w:webHidden/>
              </w:rPr>
              <w:fldChar w:fldCharType="end"/>
            </w:r>
          </w:hyperlink>
        </w:p>
        <w:p w14:paraId="079BC182" w14:textId="4D56F973" w:rsidR="00C471D8" w:rsidRDefault="00C471D8">
          <w:pPr>
            <w:pStyle w:val="TOC1"/>
            <w:tabs>
              <w:tab w:val="right" w:leader="dot" w:pos="10230"/>
            </w:tabs>
            <w:rPr>
              <w:rFonts w:eastAsiaTheme="minorEastAsia"/>
              <w:noProof/>
              <w:color w:val="auto"/>
              <w:sz w:val="24"/>
              <w:szCs w:val="24"/>
            </w:rPr>
          </w:pPr>
          <w:hyperlink w:anchor="_Toc87866792" w:history="1">
            <w:r w:rsidRPr="00E63CA8">
              <w:rPr>
                <w:rStyle w:val="Hyperlink"/>
                <w:noProof/>
              </w:rPr>
              <w:t>Create Scheduled Task in N-Central</w:t>
            </w:r>
            <w:r>
              <w:rPr>
                <w:noProof/>
                <w:webHidden/>
              </w:rPr>
              <w:tab/>
            </w:r>
            <w:r>
              <w:rPr>
                <w:noProof/>
                <w:webHidden/>
              </w:rPr>
              <w:fldChar w:fldCharType="begin"/>
            </w:r>
            <w:r>
              <w:rPr>
                <w:noProof/>
                <w:webHidden/>
              </w:rPr>
              <w:instrText xml:space="preserve"> PAGEREF _Toc87866792 \h </w:instrText>
            </w:r>
            <w:r>
              <w:rPr>
                <w:noProof/>
                <w:webHidden/>
              </w:rPr>
            </w:r>
            <w:r>
              <w:rPr>
                <w:noProof/>
                <w:webHidden/>
              </w:rPr>
              <w:fldChar w:fldCharType="separate"/>
            </w:r>
            <w:r>
              <w:rPr>
                <w:noProof/>
                <w:webHidden/>
              </w:rPr>
              <w:t>13</w:t>
            </w:r>
            <w:r>
              <w:rPr>
                <w:noProof/>
                <w:webHidden/>
              </w:rPr>
              <w:fldChar w:fldCharType="end"/>
            </w:r>
          </w:hyperlink>
        </w:p>
        <w:p w14:paraId="7D5B4CBF" w14:textId="65A707C6" w:rsidR="00C471D8" w:rsidRDefault="00C471D8">
          <w:pPr>
            <w:pStyle w:val="TOC3"/>
            <w:tabs>
              <w:tab w:val="right" w:leader="dot" w:pos="10230"/>
            </w:tabs>
            <w:rPr>
              <w:rFonts w:eastAsiaTheme="minorEastAsia"/>
              <w:noProof/>
              <w:color w:val="auto"/>
              <w:sz w:val="24"/>
              <w:szCs w:val="24"/>
            </w:rPr>
          </w:pPr>
          <w:hyperlink w:anchor="_Toc87866793" w:history="1">
            <w:r w:rsidRPr="00E63CA8">
              <w:rPr>
                <w:rStyle w:val="Hyperlink"/>
                <w:noProof/>
              </w:rPr>
              <w:t>Step 12 – Navigate back to the N-Able N-Central Web Browser Interface</w:t>
            </w:r>
            <w:r>
              <w:rPr>
                <w:noProof/>
                <w:webHidden/>
              </w:rPr>
              <w:tab/>
            </w:r>
            <w:r>
              <w:rPr>
                <w:noProof/>
                <w:webHidden/>
              </w:rPr>
              <w:fldChar w:fldCharType="begin"/>
            </w:r>
            <w:r>
              <w:rPr>
                <w:noProof/>
                <w:webHidden/>
              </w:rPr>
              <w:instrText xml:space="preserve"> PAGEREF _Toc87866793 \h </w:instrText>
            </w:r>
            <w:r>
              <w:rPr>
                <w:noProof/>
                <w:webHidden/>
              </w:rPr>
            </w:r>
            <w:r>
              <w:rPr>
                <w:noProof/>
                <w:webHidden/>
              </w:rPr>
              <w:fldChar w:fldCharType="separate"/>
            </w:r>
            <w:r>
              <w:rPr>
                <w:noProof/>
                <w:webHidden/>
              </w:rPr>
              <w:t>13</w:t>
            </w:r>
            <w:r>
              <w:rPr>
                <w:noProof/>
                <w:webHidden/>
              </w:rPr>
              <w:fldChar w:fldCharType="end"/>
            </w:r>
          </w:hyperlink>
        </w:p>
        <w:p w14:paraId="329C4841" w14:textId="2BAC43C4" w:rsidR="00C471D8" w:rsidRDefault="00C471D8">
          <w:pPr>
            <w:pStyle w:val="TOC3"/>
            <w:tabs>
              <w:tab w:val="right" w:leader="dot" w:pos="10230"/>
            </w:tabs>
            <w:rPr>
              <w:rFonts w:eastAsiaTheme="minorEastAsia"/>
              <w:noProof/>
              <w:color w:val="auto"/>
              <w:sz w:val="24"/>
              <w:szCs w:val="24"/>
            </w:rPr>
          </w:pPr>
          <w:hyperlink w:anchor="_Toc87866794" w:history="1">
            <w:r w:rsidRPr="00E63CA8">
              <w:rPr>
                <w:rStyle w:val="Hyperlink"/>
                <w:noProof/>
              </w:rPr>
              <w:t xml:space="preserve">Step 13 – Navigate to Configuration </w:t>
            </w:r>
            <w:r w:rsidRPr="00E63CA8">
              <w:rPr>
                <w:rStyle w:val="Hyperlink"/>
                <w:noProof/>
              </w:rPr>
              <w:sym w:font="Wingdings" w:char="F0E0"/>
            </w:r>
            <w:r w:rsidRPr="00E63CA8">
              <w:rPr>
                <w:rStyle w:val="Hyperlink"/>
                <w:noProof/>
              </w:rPr>
              <w:t xml:space="preserve"> Profiles</w:t>
            </w:r>
            <w:r>
              <w:rPr>
                <w:noProof/>
                <w:webHidden/>
              </w:rPr>
              <w:tab/>
            </w:r>
            <w:r>
              <w:rPr>
                <w:noProof/>
                <w:webHidden/>
              </w:rPr>
              <w:fldChar w:fldCharType="begin"/>
            </w:r>
            <w:r>
              <w:rPr>
                <w:noProof/>
                <w:webHidden/>
              </w:rPr>
              <w:instrText xml:space="preserve"> PAGEREF _Toc87866794 \h </w:instrText>
            </w:r>
            <w:r>
              <w:rPr>
                <w:noProof/>
                <w:webHidden/>
              </w:rPr>
            </w:r>
            <w:r>
              <w:rPr>
                <w:noProof/>
                <w:webHidden/>
              </w:rPr>
              <w:fldChar w:fldCharType="separate"/>
            </w:r>
            <w:r>
              <w:rPr>
                <w:noProof/>
                <w:webHidden/>
              </w:rPr>
              <w:t>13</w:t>
            </w:r>
            <w:r>
              <w:rPr>
                <w:noProof/>
                <w:webHidden/>
              </w:rPr>
              <w:fldChar w:fldCharType="end"/>
            </w:r>
          </w:hyperlink>
        </w:p>
        <w:p w14:paraId="308CABAC" w14:textId="262116A0" w:rsidR="00C471D8" w:rsidRDefault="00C471D8">
          <w:pPr>
            <w:pStyle w:val="TOC3"/>
            <w:tabs>
              <w:tab w:val="right" w:leader="dot" w:pos="10230"/>
            </w:tabs>
            <w:rPr>
              <w:rFonts w:eastAsiaTheme="minorEastAsia"/>
              <w:noProof/>
              <w:color w:val="auto"/>
              <w:sz w:val="24"/>
              <w:szCs w:val="24"/>
            </w:rPr>
          </w:pPr>
          <w:hyperlink w:anchor="_Toc87866795" w:history="1">
            <w:r w:rsidRPr="00E63CA8">
              <w:rPr>
                <w:rStyle w:val="Hyperlink"/>
                <w:noProof/>
              </w:rPr>
              <w:t>Step 14 – Add Task Name</w:t>
            </w:r>
            <w:r>
              <w:rPr>
                <w:noProof/>
                <w:webHidden/>
              </w:rPr>
              <w:tab/>
            </w:r>
            <w:r>
              <w:rPr>
                <w:noProof/>
                <w:webHidden/>
              </w:rPr>
              <w:fldChar w:fldCharType="begin"/>
            </w:r>
            <w:r>
              <w:rPr>
                <w:noProof/>
                <w:webHidden/>
              </w:rPr>
              <w:instrText xml:space="preserve"> PAGEREF _Toc87866795 \h </w:instrText>
            </w:r>
            <w:r>
              <w:rPr>
                <w:noProof/>
                <w:webHidden/>
              </w:rPr>
            </w:r>
            <w:r>
              <w:rPr>
                <w:noProof/>
                <w:webHidden/>
              </w:rPr>
              <w:fldChar w:fldCharType="separate"/>
            </w:r>
            <w:r>
              <w:rPr>
                <w:noProof/>
                <w:webHidden/>
              </w:rPr>
              <w:t>14</w:t>
            </w:r>
            <w:r>
              <w:rPr>
                <w:noProof/>
                <w:webHidden/>
              </w:rPr>
              <w:fldChar w:fldCharType="end"/>
            </w:r>
          </w:hyperlink>
        </w:p>
        <w:p w14:paraId="1FA2B8F5" w14:textId="6774F3FB" w:rsidR="00C471D8" w:rsidRDefault="00C471D8">
          <w:pPr>
            <w:pStyle w:val="TOC3"/>
            <w:tabs>
              <w:tab w:val="right" w:leader="dot" w:pos="10230"/>
            </w:tabs>
            <w:rPr>
              <w:rFonts w:eastAsiaTheme="minorEastAsia"/>
              <w:noProof/>
              <w:color w:val="auto"/>
              <w:sz w:val="24"/>
              <w:szCs w:val="24"/>
            </w:rPr>
          </w:pPr>
          <w:hyperlink w:anchor="_Toc87866796" w:history="1">
            <w:r w:rsidRPr="00E63CA8">
              <w:rPr>
                <w:rStyle w:val="Hyperlink"/>
                <w:noProof/>
              </w:rPr>
              <w:t>Step 14 – Select the ArmorInstall Repository from the Automation Manager</w:t>
            </w:r>
            <w:r>
              <w:rPr>
                <w:noProof/>
                <w:webHidden/>
              </w:rPr>
              <w:tab/>
            </w:r>
            <w:r>
              <w:rPr>
                <w:noProof/>
                <w:webHidden/>
              </w:rPr>
              <w:fldChar w:fldCharType="begin"/>
            </w:r>
            <w:r>
              <w:rPr>
                <w:noProof/>
                <w:webHidden/>
              </w:rPr>
              <w:instrText xml:space="preserve"> PAGEREF _Toc87866796 \h </w:instrText>
            </w:r>
            <w:r>
              <w:rPr>
                <w:noProof/>
                <w:webHidden/>
              </w:rPr>
            </w:r>
            <w:r>
              <w:rPr>
                <w:noProof/>
                <w:webHidden/>
              </w:rPr>
              <w:fldChar w:fldCharType="separate"/>
            </w:r>
            <w:r>
              <w:rPr>
                <w:noProof/>
                <w:webHidden/>
              </w:rPr>
              <w:t>14</w:t>
            </w:r>
            <w:r>
              <w:rPr>
                <w:noProof/>
                <w:webHidden/>
              </w:rPr>
              <w:fldChar w:fldCharType="end"/>
            </w:r>
          </w:hyperlink>
        </w:p>
        <w:p w14:paraId="409E4FD1" w14:textId="312DE412" w:rsidR="00C471D8" w:rsidRDefault="00C471D8">
          <w:pPr>
            <w:pStyle w:val="TOC3"/>
            <w:tabs>
              <w:tab w:val="right" w:leader="dot" w:pos="10230"/>
            </w:tabs>
            <w:rPr>
              <w:rFonts w:eastAsiaTheme="minorEastAsia"/>
              <w:noProof/>
              <w:color w:val="auto"/>
              <w:sz w:val="24"/>
              <w:szCs w:val="24"/>
            </w:rPr>
          </w:pPr>
          <w:hyperlink w:anchor="_Toc87866797" w:history="1">
            <w:r w:rsidRPr="00E63CA8">
              <w:rPr>
                <w:rStyle w:val="Hyperlink"/>
                <w:noProof/>
              </w:rPr>
              <w:t>Step 15 – Select the ARMOR-LICENSE-KEY input parameter</w:t>
            </w:r>
            <w:r>
              <w:rPr>
                <w:noProof/>
                <w:webHidden/>
              </w:rPr>
              <w:tab/>
            </w:r>
            <w:r>
              <w:rPr>
                <w:noProof/>
                <w:webHidden/>
              </w:rPr>
              <w:fldChar w:fldCharType="begin"/>
            </w:r>
            <w:r>
              <w:rPr>
                <w:noProof/>
                <w:webHidden/>
              </w:rPr>
              <w:instrText xml:space="preserve"> PAGEREF _Toc87866797 \h </w:instrText>
            </w:r>
            <w:r>
              <w:rPr>
                <w:noProof/>
                <w:webHidden/>
              </w:rPr>
            </w:r>
            <w:r>
              <w:rPr>
                <w:noProof/>
                <w:webHidden/>
              </w:rPr>
              <w:fldChar w:fldCharType="separate"/>
            </w:r>
            <w:r>
              <w:rPr>
                <w:noProof/>
                <w:webHidden/>
              </w:rPr>
              <w:t>15</w:t>
            </w:r>
            <w:r>
              <w:rPr>
                <w:noProof/>
                <w:webHidden/>
              </w:rPr>
              <w:fldChar w:fldCharType="end"/>
            </w:r>
          </w:hyperlink>
        </w:p>
        <w:p w14:paraId="1468E357" w14:textId="315EF771" w:rsidR="00C471D8" w:rsidRDefault="00C471D8">
          <w:pPr>
            <w:pStyle w:val="TOC3"/>
            <w:tabs>
              <w:tab w:val="right" w:leader="dot" w:pos="10230"/>
            </w:tabs>
            <w:rPr>
              <w:rFonts w:eastAsiaTheme="minorEastAsia"/>
              <w:noProof/>
              <w:color w:val="auto"/>
              <w:sz w:val="24"/>
              <w:szCs w:val="24"/>
            </w:rPr>
          </w:pPr>
          <w:hyperlink w:anchor="_Toc87866798" w:history="1">
            <w:r w:rsidRPr="00E63CA8">
              <w:rPr>
                <w:rStyle w:val="Hyperlink"/>
                <w:noProof/>
              </w:rPr>
              <w:t>Step 16 – Select Save</w:t>
            </w:r>
            <w:r>
              <w:rPr>
                <w:noProof/>
                <w:webHidden/>
              </w:rPr>
              <w:tab/>
            </w:r>
            <w:r>
              <w:rPr>
                <w:noProof/>
                <w:webHidden/>
              </w:rPr>
              <w:fldChar w:fldCharType="begin"/>
            </w:r>
            <w:r>
              <w:rPr>
                <w:noProof/>
                <w:webHidden/>
              </w:rPr>
              <w:instrText xml:space="preserve"> PAGEREF _Toc87866798 \h </w:instrText>
            </w:r>
            <w:r>
              <w:rPr>
                <w:noProof/>
                <w:webHidden/>
              </w:rPr>
            </w:r>
            <w:r>
              <w:rPr>
                <w:noProof/>
                <w:webHidden/>
              </w:rPr>
              <w:fldChar w:fldCharType="separate"/>
            </w:r>
            <w:r>
              <w:rPr>
                <w:noProof/>
                <w:webHidden/>
              </w:rPr>
              <w:t>16</w:t>
            </w:r>
            <w:r>
              <w:rPr>
                <w:noProof/>
                <w:webHidden/>
              </w:rPr>
              <w:fldChar w:fldCharType="end"/>
            </w:r>
          </w:hyperlink>
        </w:p>
        <w:p w14:paraId="16E62EFD" w14:textId="2E9D976F" w:rsidR="00C471D8" w:rsidRDefault="00C471D8">
          <w:pPr>
            <w:pStyle w:val="TOC1"/>
            <w:tabs>
              <w:tab w:val="right" w:leader="dot" w:pos="10230"/>
            </w:tabs>
            <w:rPr>
              <w:rFonts w:eastAsiaTheme="minorEastAsia"/>
              <w:noProof/>
              <w:color w:val="auto"/>
              <w:sz w:val="24"/>
              <w:szCs w:val="24"/>
            </w:rPr>
          </w:pPr>
          <w:hyperlink w:anchor="_Toc87866799" w:history="1">
            <w:r w:rsidRPr="00E63CA8">
              <w:rPr>
                <w:rStyle w:val="Hyperlink"/>
                <w:noProof/>
              </w:rPr>
              <w:t>Create Automation Rule in N-Central</w:t>
            </w:r>
            <w:r>
              <w:rPr>
                <w:noProof/>
                <w:webHidden/>
              </w:rPr>
              <w:tab/>
            </w:r>
            <w:r>
              <w:rPr>
                <w:noProof/>
                <w:webHidden/>
              </w:rPr>
              <w:fldChar w:fldCharType="begin"/>
            </w:r>
            <w:r>
              <w:rPr>
                <w:noProof/>
                <w:webHidden/>
              </w:rPr>
              <w:instrText xml:space="preserve"> PAGEREF _Toc87866799 \h </w:instrText>
            </w:r>
            <w:r>
              <w:rPr>
                <w:noProof/>
                <w:webHidden/>
              </w:rPr>
            </w:r>
            <w:r>
              <w:rPr>
                <w:noProof/>
                <w:webHidden/>
              </w:rPr>
              <w:fldChar w:fldCharType="separate"/>
            </w:r>
            <w:r>
              <w:rPr>
                <w:noProof/>
                <w:webHidden/>
              </w:rPr>
              <w:t>16</w:t>
            </w:r>
            <w:r>
              <w:rPr>
                <w:noProof/>
                <w:webHidden/>
              </w:rPr>
              <w:fldChar w:fldCharType="end"/>
            </w:r>
          </w:hyperlink>
        </w:p>
        <w:p w14:paraId="17A56419" w14:textId="4AC12920" w:rsidR="00C471D8" w:rsidRDefault="00C471D8">
          <w:pPr>
            <w:pStyle w:val="TOC3"/>
            <w:tabs>
              <w:tab w:val="right" w:leader="dot" w:pos="10230"/>
            </w:tabs>
            <w:rPr>
              <w:rFonts w:eastAsiaTheme="minorEastAsia"/>
              <w:noProof/>
              <w:color w:val="auto"/>
              <w:sz w:val="24"/>
              <w:szCs w:val="24"/>
            </w:rPr>
          </w:pPr>
          <w:hyperlink w:anchor="_Toc87866800" w:history="1">
            <w:r w:rsidRPr="00E63CA8">
              <w:rPr>
                <w:rStyle w:val="Hyperlink"/>
                <w:noProof/>
              </w:rPr>
              <w:t xml:space="preserve">Step 17 – Navigate to Monitoring </w:t>
            </w:r>
            <w:r w:rsidRPr="00E63CA8">
              <w:rPr>
                <w:rStyle w:val="Hyperlink"/>
                <w:noProof/>
              </w:rPr>
              <w:sym w:font="Wingdings" w:char="F0E0"/>
            </w:r>
            <w:r w:rsidRPr="00E63CA8">
              <w:rPr>
                <w:rStyle w:val="Hyperlink"/>
                <w:noProof/>
              </w:rPr>
              <w:t xml:space="preserve"> Rules </w:t>
            </w:r>
            <w:r w:rsidRPr="00E63CA8">
              <w:rPr>
                <w:rStyle w:val="Hyperlink"/>
                <w:noProof/>
              </w:rPr>
              <w:sym w:font="Wingdings" w:char="F0E0"/>
            </w:r>
            <w:r w:rsidRPr="00E63CA8">
              <w:rPr>
                <w:rStyle w:val="Hyperlink"/>
                <w:noProof/>
              </w:rPr>
              <w:t xml:space="preserve"> Add</w:t>
            </w:r>
            <w:r>
              <w:rPr>
                <w:noProof/>
                <w:webHidden/>
              </w:rPr>
              <w:tab/>
            </w:r>
            <w:r>
              <w:rPr>
                <w:noProof/>
                <w:webHidden/>
              </w:rPr>
              <w:fldChar w:fldCharType="begin"/>
            </w:r>
            <w:r>
              <w:rPr>
                <w:noProof/>
                <w:webHidden/>
              </w:rPr>
              <w:instrText xml:space="preserve"> PAGEREF _Toc87866800 \h </w:instrText>
            </w:r>
            <w:r>
              <w:rPr>
                <w:noProof/>
                <w:webHidden/>
              </w:rPr>
            </w:r>
            <w:r>
              <w:rPr>
                <w:noProof/>
                <w:webHidden/>
              </w:rPr>
              <w:fldChar w:fldCharType="separate"/>
            </w:r>
            <w:r>
              <w:rPr>
                <w:noProof/>
                <w:webHidden/>
              </w:rPr>
              <w:t>16</w:t>
            </w:r>
            <w:r>
              <w:rPr>
                <w:noProof/>
                <w:webHidden/>
              </w:rPr>
              <w:fldChar w:fldCharType="end"/>
            </w:r>
          </w:hyperlink>
        </w:p>
        <w:p w14:paraId="3EFDD1CC" w14:textId="7B47BDBC" w:rsidR="00C471D8" w:rsidRDefault="00C471D8">
          <w:pPr>
            <w:pStyle w:val="TOC3"/>
            <w:tabs>
              <w:tab w:val="right" w:leader="dot" w:pos="10230"/>
            </w:tabs>
            <w:rPr>
              <w:rFonts w:eastAsiaTheme="minorEastAsia"/>
              <w:noProof/>
              <w:color w:val="auto"/>
              <w:sz w:val="24"/>
              <w:szCs w:val="24"/>
            </w:rPr>
          </w:pPr>
          <w:hyperlink w:anchor="_Toc87866801" w:history="1">
            <w:r w:rsidRPr="00E63CA8">
              <w:rPr>
                <w:rStyle w:val="Hyperlink"/>
                <w:noProof/>
              </w:rPr>
              <w:t xml:space="preserve">Step 18 – Give the Rule a name </w:t>
            </w:r>
            <w:r w:rsidRPr="00E63CA8">
              <w:rPr>
                <w:rStyle w:val="Hyperlink"/>
                <w:noProof/>
              </w:rPr>
              <w:sym w:font="Wingdings" w:char="F0E0"/>
            </w:r>
            <w:r w:rsidRPr="00E63CA8">
              <w:rPr>
                <w:rStyle w:val="Hyperlink"/>
                <w:noProof/>
              </w:rPr>
              <w:t xml:space="preserve"> ARMOR-CLOUD-SECURITY-INSTLSL-RULE</w:t>
            </w:r>
            <w:r>
              <w:rPr>
                <w:noProof/>
                <w:webHidden/>
              </w:rPr>
              <w:tab/>
            </w:r>
            <w:r>
              <w:rPr>
                <w:noProof/>
                <w:webHidden/>
              </w:rPr>
              <w:fldChar w:fldCharType="begin"/>
            </w:r>
            <w:r>
              <w:rPr>
                <w:noProof/>
                <w:webHidden/>
              </w:rPr>
              <w:instrText xml:space="preserve"> PAGEREF _Toc87866801 \h </w:instrText>
            </w:r>
            <w:r>
              <w:rPr>
                <w:noProof/>
                <w:webHidden/>
              </w:rPr>
            </w:r>
            <w:r>
              <w:rPr>
                <w:noProof/>
                <w:webHidden/>
              </w:rPr>
              <w:fldChar w:fldCharType="separate"/>
            </w:r>
            <w:r>
              <w:rPr>
                <w:noProof/>
                <w:webHidden/>
              </w:rPr>
              <w:t>17</w:t>
            </w:r>
            <w:r>
              <w:rPr>
                <w:noProof/>
                <w:webHidden/>
              </w:rPr>
              <w:fldChar w:fldCharType="end"/>
            </w:r>
          </w:hyperlink>
        </w:p>
        <w:p w14:paraId="2A665A39" w14:textId="049D1B24" w:rsidR="00C471D8" w:rsidRDefault="00C471D8">
          <w:pPr>
            <w:pStyle w:val="TOC3"/>
            <w:tabs>
              <w:tab w:val="right" w:leader="dot" w:pos="10230"/>
            </w:tabs>
            <w:rPr>
              <w:rFonts w:eastAsiaTheme="minorEastAsia"/>
              <w:noProof/>
              <w:color w:val="auto"/>
              <w:sz w:val="24"/>
              <w:szCs w:val="24"/>
            </w:rPr>
          </w:pPr>
          <w:hyperlink w:anchor="_Toc87866802" w:history="1">
            <w:r w:rsidRPr="00E63CA8">
              <w:rPr>
                <w:rStyle w:val="Hyperlink"/>
                <w:noProof/>
              </w:rPr>
              <w:t>Step 19 – Navigate to the Scheduled Task Profiles tab</w:t>
            </w:r>
            <w:r>
              <w:rPr>
                <w:noProof/>
                <w:webHidden/>
              </w:rPr>
              <w:tab/>
            </w:r>
            <w:r>
              <w:rPr>
                <w:noProof/>
                <w:webHidden/>
              </w:rPr>
              <w:fldChar w:fldCharType="begin"/>
            </w:r>
            <w:r>
              <w:rPr>
                <w:noProof/>
                <w:webHidden/>
              </w:rPr>
              <w:instrText xml:space="preserve"> PAGEREF _Toc87866802 \h </w:instrText>
            </w:r>
            <w:r>
              <w:rPr>
                <w:noProof/>
                <w:webHidden/>
              </w:rPr>
            </w:r>
            <w:r>
              <w:rPr>
                <w:noProof/>
                <w:webHidden/>
              </w:rPr>
              <w:fldChar w:fldCharType="separate"/>
            </w:r>
            <w:r>
              <w:rPr>
                <w:noProof/>
                <w:webHidden/>
              </w:rPr>
              <w:t>18</w:t>
            </w:r>
            <w:r>
              <w:rPr>
                <w:noProof/>
                <w:webHidden/>
              </w:rPr>
              <w:fldChar w:fldCharType="end"/>
            </w:r>
          </w:hyperlink>
        </w:p>
        <w:p w14:paraId="33A011C0" w14:textId="6E0D12EC" w:rsidR="00C471D8" w:rsidRDefault="00C471D8">
          <w:pPr>
            <w:pStyle w:val="TOC3"/>
            <w:tabs>
              <w:tab w:val="right" w:leader="dot" w:pos="10230"/>
            </w:tabs>
            <w:rPr>
              <w:rFonts w:eastAsiaTheme="minorEastAsia"/>
              <w:noProof/>
              <w:color w:val="auto"/>
              <w:sz w:val="24"/>
              <w:szCs w:val="24"/>
            </w:rPr>
          </w:pPr>
          <w:hyperlink w:anchor="_Toc87866803" w:history="1">
            <w:r w:rsidRPr="00E63CA8">
              <w:rPr>
                <w:rStyle w:val="Hyperlink"/>
                <w:noProof/>
              </w:rPr>
              <w:t>Step 20 – Navigate to the Select Customers tab</w:t>
            </w:r>
            <w:r>
              <w:rPr>
                <w:noProof/>
                <w:webHidden/>
              </w:rPr>
              <w:tab/>
            </w:r>
            <w:r>
              <w:rPr>
                <w:noProof/>
                <w:webHidden/>
              </w:rPr>
              <w:fldChar w:fldCharType="begin"/>
            </w:r>
            <w:r>
              <w:rPr>
                <w:noProof/>
                <w:webHidden/>
              </w:rPr>
              <w:instrText xml:space="preserve"> PAGEREF _Toc87866803 \h </w:instrText>
            </w:r>
            <w:r>
              <w:rPr>
                <w:noProof/>
                <w:webHidden/>
              </w:rPr>
            </w:r>
            <w:r>
              <w:rPr>
                <w:noProof/>
                <w:webHidden/>
              </w:rPr>
              <w:fldChar w:fldCharType="separate"/>
            </w:r>
            <w:r>
              <w:rPr>
                <w:noProof/>
                <w:webHidden/>
              </w:rPr>
              <w:t>18</w:t>
            </w:r>
            <w:r>
              <w:rPr>
                <w:noProof/>
                <w:webHidden/>
              </w:rPr>
              <w:fldChar w:fldCharType="end"/>
            </w:r>
          </w:hyperlink>
        </w:p>
        <w:p w14:paraId="1ED5D2CF" w14:textId="2DFB0023" w:rsidR="00C471D8" w:rsidRDefault="00C471D8">
          <w:pPr>
            <w:pStyle w:val="TOC1"/>
            <w:tabs>
              <w:tab w:val="right" w:leader="dot" w:pos="10230"/>
            </w:tabs>
            <w:rPr>
              <w:rFonts w:eastAsiaTheme="minorEastAsia"/>
              <w:noProof/>
              <w:color w:val="auto"/>
              <w:sz w:val="24"/>
              <w:szCs w:val="24"/>
            </w:rPr>
          </w:pPr>
          <w:hyperlink w:anchor="_Toc87866804" w:history="1">
            <w:r w:rsidRPr="00E63CA8">
              <w:rPr>
                <w:rStyle w:val="Hyperlink"/>
                <w:noProof/>
              </w:rPr>
              <w:t>Enter Armor License Key for each Customer</w:t>
            </w:r>
            <w:r>
              <w:rPr>
                <w:noProof/>
                <w:webHidden/>
              </w:rPr>
              <w:tab/>
            </w:r>
            <w:r>
              <w:rPr>
                <w:noProof/>
                <w:webHidden/>
              </w:rPr>
              <w:fldChar w:fldCharType="begin"/>
            </w:r>
            <w:r>
              <w:rPr>
                <w:noProof/>
                <w:webHidden/>
              </w:rPr>
              <w:instrText xml:space="preserve"> PAGEREF _Toc87866804 \h </w:instrText>
            </w:r>
            <w:r>
              <w:rPr>
                <w:noProof/>
                <w:webHidden/>
              </w:rPr>
            </w:r>
            <w:r>
              <w:rPr>
                <w:noProof/>
                <w:webHidden/>
              </w:rPr>
              <w:fldChar w:fldCharType="separate"/>
            </w:r>
            <w:r>
              <w:rPr>
                <w:noProof/>
                <w:webHidden/>
              </w:rPr>
              <w:t>19</w:t>
            </w:r>
            <w:r>
              <w:rPr>
                <w:noProof/>
                <w:webHidden/>
              </w:rPr>
              <w:fldChar w:fldCharType="end"/>
            </w:r>
          </w:hyperlink>
        </w:p>
        <w:p w14:paraId="0C0523CC" w14:textId="210B67F2" w:rsidR="00C471D8" w:rsidRDefault="00C471D8">
          <w:pPr>
            <w:pStyle w:val="TOC3"/>
            <w:tabs>
              <w:tab w:val="right" w:leader="dot" w:pos="10230"/>
            </w:tabs>
            <w:rPr>
              <w:rFonts w:eastAsiaTheme="minorEastAsia"/>
              <w:noProof/>
              <w:color w:val="auto"/>
              <w:sz w:val="24"/>
              <w:szCs w:val="24"/>
            </w:rPr>
          </w:pPr>
          <w:hyperlink w:anchor="_Toc87866805" w:history="1">
            <w:r w:rsidRPr="00E63CA8">
              <w:rPr>
                <w:rStyle w:val="Hyperlink"/>
                <w:noProof/>
              </w:rPr>
              <w:t>Step 21 – Navigate the All Devices view from the SO or MSP level.</w:t>
            </w:r>
            <w:r>
              <w:rPr>
                <w:noProof/>
                <w:webHidden/>
              </w:rPr>
              <w:tab/>
            </w:r>
            <w:r>
              <w:rPr>
                <w:noProof/>
                <w:webHidden/>
              </w:rPr>
              <w:fldChar w:fldCharType="begin"/>
            </w:r>
            <w:r>
              <w:rPr>
                <w:noProof/>
                <w:webHidden/>
              </w:rPr>
              <w:instrText xml:space="preserve"> PAGEREF _Toc87866805 \h </w:instrText>
            </w:r>
            <w:r>
              <w:rPr>
                <w:noProof/>
                <w:webHidden/>
              </w:rPr>
            </w:r>
            <w:r>
              <w:rPr>
                <w:noProof/>
                <w:webHidden/>
              </w:rPr>
              <w:fldChar w:fldCharType="separate"/>
            </w:r>
            <w:r>
              <w:rPr>
                <w:noProof/>
                <w:webHidden/>
              </w:rPr>
              <w:t>19</w:t>
            </w:r>
            <w:r>
              <w:rPr>
                <w:noProof/>
                <w:webHidden/>
              </w:rPr>
              <w:fldChar w:fldCharType="end"/>
            </w:r>
          </w:hyperlink>
        </w:p>
        <w:p w14:paraId="29204618" w14:textId="3C3AFF5C" w:rsidR="0046072C" w:rsidRDefault="0046072C">
          <w:r>
            <w:rPr>
              <w:b/>
              <w:bCs/>
              <w:noProof/>
            </w:rPr>
            <w:fldChar w:fldCharType="end"/>
          </w:r>
        </w:p>
      </w:sdtContent>
    </w:sdt>
    <w:p w14:paraId="70D3F428" w14:textId="77777777" w:rsidR="000606D1" w:rsidRDefault="000606D1">
      <w:pPr>
        <w:spacing w:after="0" w:line="240" w:lineRule="auto"/>
        <w:rPr>
          <w:rFonts w:eastAsiaTheme="majorEastAsia" w:cstheme="majorBidi"/>
          <w:color w:val="512C6D" w:themeColor="accent2"/>
          <w:kern w:val="28"/>
          <w:sz w:val="44"/>
          <w:szCs w:val="20"/>
        </w:rPr>
      </w:pPr>
      <w:bookmarkStart w:id="0" w:name="_Toc477353562"/>
      <w:bookmarkStart w:id="1" w:name="_Toc69199028"/>
      <w:r>
        <w:lastRenderedPageBreak/>
        <w:br w:type="page"/>
      </w:r>
    </w:p>
    <w:p w14:paraId="442398ED" w14:textId="019CA0DD" w:rsidR="00FB73DF" w:rsidRDefault="0046072C" w:rsidP="00FB73DF">
      <w:pPr>
        <w:pStyle w:val="Heading1"/>
      </w:pPr>
      <w:bookmarkStart w:id="2" w:name="_Toc87866777"/>
      <w:r w:rsidRPr="00FB73DF">
        <w:lastRenderedPageBreak/>
        <w:t>Introduction</w:t>
      </w:r>
      <w:bookmarkEnd w:id="0"/>
      <w:bookmarkEnd w:id="1"/>
      <w:bookmarkEnd w:id="2"/>
    </w:p>
    <w:p w14:paraId="3FCA8CF4" w14:textId="2E0892B5" w:rsidR="000227EE" w:rsidRDefault="00106161" w:rsidP="00FB73DF">
      <w:r>
        <w:t xml:space="preserve">This ARMOR Defense field guide will present a step-by-step method to deploy the Armor </w:t>
      </w:r>
      <w:r w:rsidR="00E12B54">
        <w:t xml:space="preserve">Agent </w:t>
      </w:r>
      <w:r w:rsidR="00CA3E5F">
        <w:t>automatically using the automation tools within N-Able’s N-Central platform.</w:t>
      </w:r>
    </w:p>
    <w:p w14:paraId="588E3A44" w14:textId="3BF09F37" w:rsidR="00323EA0" w:rsidRDefault="005B6AA4" w:rsidP="005B6AA4">
      <w:pPr>
        <w:pStyle w:val="Heading2"/>
      </w:pPr>
      <w:bookmarkStart w:id="3" w:name="_Toc87866778"/>
      <w:r>
        <w:t>Prerequisites</w:t>
      </w:r>
      <w:bookmarkEnd w:id="3"/>
    </w:p>
    <w:p w14:paraId="2987B96C" w14:textId="667EA5FB" w:rsidR="00106161" w:rsidRDefault="00106161" w:rsidP="00106161">
      <w:pPr>
        <w:pStyle w:val="InformationBoxPACKT"/>
      </w:pPr>
      <w:r>
        <w:t>A</w:t>
      </w:r>
      <w:r w:rsidR="00C30A6A">
        <w:t xml:space="preserve">n </w:t>
      </w:r>
      <w:r w:rsidR="00EE6741">
        <w:t>account with N-Able N-Central access</w:t>
      </w:r>
      <w:r w:rsidR="00C30A6A">
        <w:t>.</w:t>
      </w:r>
    </w:p>
    <w:p w14:paraId="271EBDEF" w14:textId="3BB25E56" w:rsidR="00106161" w:rsidRDefault="006548A6" w:rsidP="00106161">
      <w:pPr>
        <w:pStyle w:val="CodeWithinInformationBoxEndPACKT"/>
        <w:ind w:firstLine="720"/>
      </w:pPr>
      <w:hyperlink r:id="rId11" w:history="1">
        <w:r w:rsidR="00EE6741" w:rsidRPr="00823D39">
          <w:rPr>
            <w:rStyle w:val="Hyperlink"/>
          </w:rPr>
          <w:t>https://n-able.com</w:t>
        </w:r>
      </w:hyperlink>
      <w:r w:rsidR="00EE6741">
        <w:t xml:space="preserve"> </w:t>
      </w:r>
      <w:r w:rsidR="00C30A6A">
        <w:t xml:space="preserve"> </w:t>
      </w:r>
      <w:r w:rsidR="00106161">
        <w:t xml:space="preserve"> </w:t>
      </w:r>
    </w:p>
    <w:p w14:paraId="757C4A37" w14:textId="77777777" w:rsidR="00D6026A" w:rsidRDefault="00D6026A" w:rsidP="00D6026A">
      <w:pPr>
        <w:pStyle w:val="InformationBoxPACKT"/>
      </w:pPr>
      <w:r>
        <w:t>An Armor Management Portal account – Managed Service Provider</w:t>
      </w:r>
    </w:p>
    <w:p w14:paraId="44D9E03C" w14:textId="5B5DC710" w:rsidR="00D6026A" w:rsidRPr="00D6026A" w:rsidRDefault="00D6026A" w:rsidP="00D6026A">
      <w:pPr>
        <w:pStyle w:val="CodeWithinInformationBoxEndPACKT"/>
        <w:ind w:firstLine="720"/>
      </w:pPr>
      <w:hyperlink r:id="rId12" w:history="1">
        <w:r w:rsidRPr="0054722C">
          <w:rPr>
            <w:rStyle w:val="Hyperlink"/>
          </w:rPr>
          <w:t>https://amp.armor.com</w:t>
        </w:r>
      </w:hyperlink>
      <w:r>
        <w:t xml:space="preserve"> </w:t>
      </w:r>
    </w:p>
    <w:p w14:paraId="04306E57" w14:textId="4260077F" w:rsidR="00307A4E" w:rsidRDefault="00307A4E" w:rsidP="00307A4E">
      <w:pPr>
        <w:pStyle w:val="InformationBoxPACKT"/>
      </w:pPr>
      <w:r>
        <w:t>The github for this tutorial.</w:t>
      </w:r>
    </w:p>
    <w:p w14:paraId="64771FBE" w14:textId="3638D506" w:rsidR="00307A4E" w:rsidRDefault="00307A4E" w:rsidP="00D6026A">
      <w:pPr>
        <w:pStyle w:val="CodeWithinInformationBoxEndPACKT"/>
      </w:pPr>
      <w:r>
        <w:tab/>
      </w:r>
      <w:hyperlink r:id="rId13" w:history="1">
        <w:r w:rsidR="00C1705A" w:rsidRPr="0054722C">
          <w:rPr>
            <w:rStyle w:val="Hyperlink"/>
          </w:rPr>
          <w:t>https://github.com/surfd4wg/armor_NAble</w:t>
        </w:r>
      </w:hyperlink>
      <w:r w:rsidR="00C1705A">
        <w:t xml:space="preserve"> </w:t>
      </w:r>
    </w:p>
    <w:p w14:paraId="6A58C669" w14:textId="6FEAC8A3" w:rsidR="00F35FF4" w:rsidRDefault="00F35FF4" w:rsidP="00F35FF4">
      <w:pPr>
        <w:pStyle w:val="InformationBoxPACKT"/>
      </w:pPr>
      <w:r>
        <w:t xml:space="preserve">The </w:t>
      </w:r>
      <w:r>
        <w:t>scripts</w:t>
      </w:r>
      <w:r>
        <w:t xml:space="preserve"> for this tutorial.</w:t>
      </w:r>
    </w:p>
    <w:p w14:paraId="3806CA35" w14:textId="77777777" w:rsidR="00F35FF4" w:rsidRDefault="00F35FF4" w:rsidP="00F35FF4">
      <w:pPr>
        <w:pStyle w:val="CodeWithinInformationBoxEndPACKT"/>
      </w:pPr>
      <w:r>
        <w:tab/>
      </w:r>
      <w:r w:rsidRPr="00F35FF4">
        <w:t>A</w:t>
      </w:r>
      <w:r>
        <w:t>rmorAgentInstall.ps1</w:t>
      </w:r>
    </w:p>
    <w:p w14:paraId="3D511328" w14:textId="36BB73B2" w:rsidR="00F35FF4" w:rsidRPr="00497BFD" w:rsidRDefault="00F35FF4" w:rsidP="00D6026A">
      <w:pPr>
        <w:pStyle w:val="CodeWithinInformationBoxEndPACKT"/>
      </w:pPr>
      <w:r>
        <w:tab/>
        <w:t>ArmorInstall.amp</w:t>
      </w:r>
    </w:p>
    <w:p w14:paraId="7CC2B7C0" w14:textId="77777777" w:rsidR="00106161" w:rsidRPr="00106161" w:rsidRDefault="00106161" w:rsidP="00106161">
      <w:pPr>
        <w:pStyle w:val="NormalPACKT"/>
      </w:pPr>
    </w:p>
    <w:p w14:paraId="404FF33C" w14:textId="31C5BAE2" w:rsidR="00307A4E" w:rsidRDefault="008F200C" w:rsidP="008F200C">
      <w:pPr>
        <w:pStyle w:val="TipPACKT"/>
      </w:pPr>
      <w:r>
        <w:t>Note</w:t>
      </w:r>
      <w:r w:rsidR="00D968BC">
        <w:t xml:space="preserve">: </w:t>
      </w:r>
      <w:r>
        <w:t>The N-Able automation scripts and platform do not work with MAC OSX.</w:t>
      </w:r>
    </w:p>
    <w:p w14:paraId="099F400E" w14:textId="4C680353" w:rsidR="008B6E59" w:rsidRPr="008B6E59" w:rsidRDefault="008B6E59" w:rsidP="008B6E59">
      <w:pPr>
        <w:pStyle w:val="TipPACKT"/>
      </w:pPr>
      <w:r>
        <w:t xml:space="preserve">Additionally, </w:t>
      </w:r>
      <w:r w:rsidR="002845BC">
        <w:t>there</w:t>
      </w:r>
      <w:r>
        <w:t xml:space="preserve"> is a distinction with N-Able where they refer to the Managed Service Provider (MSP) account as the Service Organization (SO). Some illustrations in this document will refer to the “SO” or “MSP”, while other illustrations will refer to the MSP’s or SO’s customer, as “Customer”.</w:t>
      </w:r>
    </w:p>
    <w:p w14:paraId="79CEA2F3" w14:textId="25B7C3DA" w:rsidR="008F63C9" w:rsidRDefault="00383CC0" w:rsidP="000E4219">
      <w:pPr>
        <w:pStyle w:val="Heading2"/>
      </w:pPr>
      <w:bookmarkStart w:id="4" w:name="_Toc87866779"/>
      <w:r>
        <w:t>How it works</w:t>
      </w:r>
      <w:bookmarkEnd w:id="4"/>
    </w:p>
    <w:p w14:paraId="411F569C" w14:textId="0C406C35" w:rsidR="000E4219" w:rsidRDefault="000E4219" w:rsidP="004B284E">
      <w:pPr>
        <w:pStyle w:val="1ArmorBodyCopy"/>
      </w:pPr>
      <w:r w:rsidRPr="004B284E">
        <w:t xml:space="preserve">Installing the Armor </w:t>
      </w:r>
      <w:r w:rsidR="00900F77">
        <w:t>Agent</w:t>
      </w:r>
      <w:r w:rsidR="00A84990">
        <w:t xml:space="preserve"> </w:t>
      </w:r>
      <w:r w:rsidR="00900F77">
        <w:t xml:space="preserve">for </w:t>
      </w:r>
      <w:r w:rsidR="001E4720">
        <w:t xml:space="preserve">Windows through N-Able N-Central, </w:t>
      </w:r>
      <w:r w:rsidR="00B625C0" w:rsidRPr="004B284E">
        <w:t>involves</w:t>
      </w:r>
      <w:r w:rsidRPr="004B284E">
        <w:t xml:space="preserve"> </w:t>
      </w:r>
      <w:r w:rsidR="0098690B">
        <w:t>these simple</w:t>
      </w:r>
      <w:r w:rsidRPr="004B284E">
        <w:t xml:space="preserve"> steps.</w:t>
      </w:r>
    </w:p>
    <w:p w14:paraId="293D9885" w14:textId="5AC237DE" w:rsidR="00A84990" w:rsidRDefault="000E2C8F" w:rsidP="004B284E">
      <w:pPr>
        <w:pStyle w:val="bodycopy-bullet1"/>
      </w:pPr>
      <w:r>
        <w:t>Create an automation policy .amp file in N-Able Automation Manager</w:t>
      </w:r>
    </w:p>
    <w:p w14:paraId="3B09BCAB" w14:textId="3961B6E7" w:rsidR="00EB1372" w:rsidRDefault="000E2C8F" w:rsidP="004B284E">
      <w:pPr>
        <w:pStyle w:val="bodycopy-bullet1"/>
      </w:pPr>
      <w:r>
        <w:t>Create a task profile in N-Central that uses the automation policy</w:t>
      </w:r>
    </w:p>
    <w:p w14:paraId="1112ABD3" w14:textId="7457DF5D" w:rsidR="00A84990" w:rsidRDefault="000E2C8F" w:rsidP="004B284E">
      <w:pPr>
        <w:pStyle w:val="bodycopy-bullet1"/>
      </w:pPr>
      <w:r>
        <w:t>Create an automation rule in N-Central</w:t>
      </w:r>
    </w:p>
    <w:p w14:paraId="6F5DE984" w14:textId="17486A8A" w:rsidR="00A84990" w:rsidRDefault="000E2C8F" w:rsidP="004B284E">
      <w:pPr>
        <w:pStyle w:val="bodycopy-bullet1"/>
      </w:pPr>
      <w:r>
        <w:t>Assign the Armor License to each customer in N-Central</w:t>
      </w:r>
    </w:p>
    <w:p w14:paraId="72B389F9" w14:textId="502BE688" w:rsidR="0024576D" w:rsidRPr="00690680" w:rsidRDefault="0024576D" w:rsidP="00690680">
      <w:pPr>
        <w:pStyle w:val="bodycopy-bullet1"/>
      </w:pPr>
      <w:r>
        <w:br w:type="page"/>
      </w:r>
    </w:p>
    <w:p w14:paraId="074E34F9" w14:textId="354596DD" w:rsidR="00746B5C" w:rsidRDefault="007275E1" w:rsidP="00B625C0">
      <w:pPr>
        <w:pStyle w:val="Heading1"/>
      </w:pPr>
      <w:bookmarkStart w:id="5" w:name="_Toc87866780"/>
      <w:r>
        <w:lastRenderedPageBreak/>
        <w:t>Create Automation Manager .amp File</w:t>
      </w:r>
      <w:bookmarkEnd w:id="5"/>
    </w:p>
    <w:p w14:paraId="77AB4B26" w14:textId="3AED2E2F" w:rsidR="00B625C0" w:rsidRDefault="00B625C0" w:rsidP="00793E9C">
      <w:pPr>
        <w:pStyle w:val="Heading3"/>
      </w:pPr>
      <w:bookmarkStart w:id="6" w:name="_Toc87866781"/>
      <w:r>
        <w:t>Step 1</w:t>
      </w:r>
      <w:r w:rsidR="0024576D">
        <w:t xml:space="preserve"> – </w:t>
      </w:r>
      <w:r w:rsidR="008B6E59">
        <w:t>Log into the Armor Portal to grab the Windows Installation Script and License Key</w:t>
      </w:r>
      <w:bookmarkEnd w:id="6"/>
    </w:p>
    <w:p w14:paraId="049A5667" w14:textId="5504B38E" w:rsidR="00F727B3" w:rsidRDefault="00774431" w:rsidP="00F727B3">
      <w:r>
        <w:t xml:space="preserve">The preferred method of installing the Armor Agent into a </w:t>
      </w:r>
      <w:r w:rsidR="008B6E59">
        <w:t>Windows machine</w:t>
      </w:r>
      <w:r>
        <w:t xml:space="preserve">, is by </w:t>
      </w:r>
      <w:r w:rsidR="008B6E59">
        <w:t>executing</w:t>
      </w:r>
      <w:r>
        <w:t xml:space="preserve"> the installation </w:t>
      </w:r>
      <w:r w:rsidR="008B6E59">
        <w:t>PowerShell script in a Windows PowerShell shell.</w:t>
      </w:r>
    </w:p>
    <w:p w14:paraId="4650E096" w14:textId="77777777" w:rsidR="001E4720" w:rsidRDefault="008B6E59" w:rsidP="00F727B3">
      <w:r>
        <w:t xml:space="preserve">Log into the Armor Management Portal and copy the Windows installation PowerShell script. </w:t>
      </w:r>
    </w:p>
    <w:p w14:paraId="3F837B58" w14:textId="0E818E10" w:rsidR="001E4720" w:rsidRDefault="001E4720" w:rsidP="00F727B3">
      <w:r>
        <w:rPr>
          <w:noProof/>
        </w:rPr>
        <w:drawing>
          <wp:inline distT="0" distB="0" distL="0" distR="0" wp14:anchorId="1B33AA0C" wp14:editId="176CCE6D">
            <wp:extent cx="6502400" cy="406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6502400" cy="4064000"/>
                    </a:xfrm>
                    <a:prstGeom prst="rect">
                      <a:avLst/>
                    </a:prstGeom>
                  </pic:spPr>
                </pic:pic>
              </a:graphicData>
            </a:graphic>
          </wp:inline>
        </w:drawing>
      </w:r>
    </w:p>
    <w:p w14:paraId="07B0DB7A" w14:textId="5DE00002" w:rsidR="001E4720" w:rsidRDefault="00DF74BC" w:rsidP="00DF74BC">
      <w:pPr>
        <w:pStyle w:val="TipPACKT"/>
      </w:pPr>
      <w:r>
        <w:t xml:space="preserve">Note: </w:t>
      </w:r>
      <w:r w:rsidR="002003BB">
        <w:t>Paste the PowerShell script into a text editor, as we will turn the license key into a scripting variable in N-Central.</w:t>
      </w:r>
    </w:p>
    <w:p w14:paraId="75DD5C63" w14:textId="77777777" w:rsidR="002003BB" w:rsidRDefault="002003BB" w:rsidP="00F727B3"/>
    <w:p w14:paraId="02E6EC89" w14:textId="321FC40C" w:rsidR="00774431" w:rsidRDefault="00774431" w:rsidP="00F727B3">
      <w:r>
        <w:t xml:space="preserve">Add the following to the main.tf terraform file. Replace the license key placeholder </w:t>
      </w:r>
      <w:r w:rsidRPr="007C18E1">
        <w:rPr>
          <w:color w:val="FF6600" w:themeColor="text2"/>
        </w:rPr>
        <w:t xml:space="preserve">XXXXX-XXXXX-XXXXX-XXXXX-XXXXX </w:t>
      </w:r>
      <w:r>
        <w:t>with your AMP license key.</w:t>
      </w:r>
    </w:p>
    <w:p w14:paraId="5BF68D11" w14:textId="1FC4A79A" w:rsidR="00814768" w:rsidRDefault="00817694" w:rsidP="00814768">
      <w:pPr>
        <w:pStyle w:val="TipPACKT"/>
      </w:pPr>
      <w:r>
        <w:t xml:space="preserve">Note: The </w:t>
      </w:r>
      <w:r w:rsidR="00814768">
        <w:t>PowerShell</w:t>
      </w:r>
      <w:r>
        <w:t xml:space="preserve"> installation script can be found by logging into the Armor Management Portal (</w:t>
      </w:r>
      <w:hyperlink r:id="rId15" w:history="1">
        <w:r w:rsidR="00F35FF4" w:rsidRPr="0054722C">
          <w:rPr>
            <w:rStyle w:val="Hyperlink"/>
          </w:rPr>
          <w:t>https://amp.armor.com</w:t>
        </w:r>
      </w:hyperlink>
      <w:r>
        <w:t xml:space="preserve">) and navigating to Infrastructure </w:t>
      </w:r>
      <w:r>
        <w:sym w:font="Wingdings" w:char="F0E0"/>
      </w:r>
      <w:r>
        <w:t xml:space="preserve"> Virtual Machines </w:t>
      </w:r>
      <w:r>
        <w:sym w:font="Wingdings" w:char="F0E0"/>
      </w:r>
      <w:r>
        <w:t xml:space="preserve"> + sign. </w:t>
      </w:r>
      <w:r w:rsidR="00814768">
        <w:t xml:space="preserve">Click on the shield. </w:t>
      </w:r>
      <w:r>
        <w:t xml:space="preserve">Select the </w:t>
      </w:r>
      <w:r w:rsidR="00814768">
        <w:t>Windows</w:t>
      </w:r>
      <w:r>
        <w:t xml:space="preserve"> operating system.</w:t>
      </w:r>
      <w:r w:rsidR="002003BB">
        <w:t xml:space="preserve"> For reference the PowerShell installation script is as follows:</w:t>
      </w:r>
    </w:p>
    <w:p w14:paraId="79E90B7F" w14:textId="54595F7E" w:rsidR="00814768" w:rsidRDefault="00774431" w:rsidP="00814768">
      <w:pPr>
        <w:pStyle w:val="CommandLineWithinInformationBoxPACKT"/>
      </w:pPr>
      <w:r w:rsidRPr="00774431">
        <w:rPr>
          <w:rFonts w:ascii="Courier New" w:hAnsi="Courier New" w:cs="Courier New"/>
        </w:rPr>
        <w:lastRenderedPageBreak/>
        <w:t>﻿</w:t>
      </w:r>
      <w:r w:rsidR="00814768" w:rsidRPr="00814768">
        <w:t>[Net.ServicePointManager]::SecurityProtocol =</w:t>
      </w:r>
      <w:r w:rsidR="00814768">
        <w:t xml:space="preserve"> </w:t>
      </w:r>
      <w:r w:rsidR="00814768" w:rsidRPr="00814768">
        <w:t>[Net.SecurityProtocolType]::Tls12; Invoke-WebRequest</w:t>
      </w:r>
      <w:r w:rsidR="00814768">
        <w:t xml:space="preserve"> </w:t>
      </w:r>
      <w:r w:rsidR="00814768" w:rsidRPr="00814768">
        <w:t>https://agent.armor.com/latest/armor_agent.ps1 -outfile armor_agent.ps1;</w:t>
      </w:r>
      <w:r w:rsidR="00814768">
        <w:t xml:space="preserve"> </w:t>
      </w:r>
      <w:r w:rsidR="00814768" w:rsidRPr="00814768">
        <w:t xml:space="preserve">.\armor_agent.ps1 -license </w:t>
      </w:r>
      <w:r w:rsidR="00814768" w:rsidRPr="007C18E1">
        <w:rPr>
          <w:color w:val="FF6600" w:themeColor="text2"/>
        </w:rPr>
        <w:t xml:space="preserve">XXXXX-XXXXX-XXXXX-XXXXX-XXXXX </w:t>
      </w:r>
      <w:r w:rsidR="00814768" w:rsidRPr="00814768">
        <w:t>-region us-west-armor -full</w:t>
      </w:r>
    </w:p>
    <w:p w14:paraId="6F252B1A" w14:textId="07AC9BDF" w:rsidR="00BF7C13" w:rsidRDefault="00BF7C13" w:rsidP="00793E9C">
      <w:pPr>
        <w:pStyle w:val="Heading3"/>
      </w:pPr>
      <w:bookmarkStart w:id="7" w:name="_Toc87866782"/>
      <w:r>
        <w:t xml:space="preserve">Step 2 – </w:t>
      </w:r>
      <w:r w:rsidR="002003BB">
        <w:t>Log Into N-Central and start the Automation Manager</w:t>
      </w:r>
      <w:bookmarkEnd w:id="7"/>
    </w:p>
    <w:p w14:paraId="1F15C59E" w14:textId="77777777" w:rsidR="00DF74BC" w:rsidRDefault="00DF74BC" w:rsidP="008D6288">
      <w:pPr>
        <w:pStyle w:val="1ArmorBodyCopy"/>
      </w:pPr>
      <w:r>
        <w:t>Navigate to the SO level (Top Level) of N-Central, and launch the Automation Manager.</w:t>
      </w:r>
    </w:p>
    <w:p w14:paraId="38C0A6CF" w14:textId="6887452D" w:rsidR="00774431" w:rsidRDefault="00DF74BC" w:rsidP="008D6288">
      <w:pPr>
        <w:pStyle w:val="1ArmorBodyCopy"/>
      </w:pPr>
      <w:r>
        <w:t xml:space="preserve"> </w:t>
      </w:r>
      <w:r>
        <w:rPr>
          <w:noProof/>
        </w:rPr>
        <w:drawing>
          <wp:inline distT="0" distB="0" distL="0" distR="0" wp14:anchorId="2875BDF2" wp14:editId="697EC82B">
            <wp:extent cx="6502400" cy="3755390"/>
            <wp:effectExtent l="0" t="0" r="0" b="3810"/>
            <wp:docPr id="2" name="Picture 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monit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02400" cy="3755390"/>
                    </a:xfrm>
                    <a:prstGeom prst="rect">
                      <a:avLst/>
                    </a:prstGeom>
                  </pic:spPr>
                </pic:pic>
              </a:graphicData>
            </a:graphic>
          </wp:inline>
        </w:drawing>
      </w:r>
    </w:p>
    <w:p w14:paraId="2CBF25C0" w14:textId="2BA02921" w:rsidR="007C18E1" w:rsidRPr="005714AC" w:rsidRDefault="00DA23B2" w:rsidP="005714AC">
      <w:r>
        <w:t>﻿</w:t>
      </w:r>
    </w:p>
    <w:p w14:paraId="34F925DC" w14:textId="62674D75" w:rsidR="00EA0192" w:rsidRDefault="00EA0192" w:rsidP="00793E9C">
      <w:pPr>
        <w:pStyle w:val="Heading3"/>
      </w:pPr>
      <w:bookmarkStart w:id="8" w:name="_Toc87866783"/>
      <w:r>
        <w:lastRenderedPageBreak/>
        <w:t xml:space="preserve">Step 3 – </w:t>
      </w:r>
      <w:r w:rsidR="00DF74BC">
        <w:t>Select New Policy</w:t>
      </w:r>
      <w:bookmarkEnd w:id="8"/>
    </w:p>
    <w:p w14:paraId="7738E487" w14:textId="0A8C2E8E" w:rsidR="00DF74BC" w:rsidRPr="00DF74BC" w:rsidRDefault="00DF74BC" w:rsidP="00DF74BC">
      <w:r>
        <w:rPr>
          <w:noProof/>
        </w:rPr>
        <w:drawing>
          <wp:inline distT="0" distB="0" distL="0" distR="0" wp14:anchorId="3EE2AEE4" wp14:editId="166BE723">
            <wp:extent cx="6502400" cy="3755390"/>
            <wp:effectExtent l="0" t="0" r="0" b="3810"/>
            <wp:docPr id="3" name="Picture 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whitebo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02400" cy="3755390"/>
                    </a:xfrm>
                    <a:prstGeom prst="rect">
                      <a:avLst/>
                    </a:prstGeom>
                  </pic:spPr>
                </pic:pic>
              </a:graphicData>
            </a:graphic>
          </wp:inline>
        </w:drawing>
      </w:r>
    </w:p>
    <w:p w14:paraId="015A2C73" w14:textId="3C5A03D6" w:rsidR="0091037B" w:rsidRDefault="0091037B" w:rsidP="00793E9C">
      <w:pPr>
        <w:pStyle w:val="Heading3"/>
      </w:pPr>
      <w:bookmarkStart w:id="9" w:name="_Toc87866784"/>
      <w:r>
        <w:t xml:space="preserve">Step 4 – </w:t>
      </w:r>
      <w:r w:rsidR="00DF74BC">
        <w:t>Select Input in Policy Builder</w:t>
      </w:r>
      <w:bookmarkEnd w:id="9"/>
    </w:p>
    <w:p w14:paraId="39BB39FB" w14:textId="53901E1B" w:rsidR="00DF74BC" w:rsidRDefault="00DF74BC" w:rsidP="0091037B">
      <w:pPr>
        <w:pStyle w:val="1ArmorBodyCopy"/>
      </w:pPr>
      <w:r>
        <w:rPr>
          <w:noProof/>
        </w:rPr>
        <w:drawing>
          <wp:inline distT="0" distB="0" distL="0" distR="0" wp14:anchorId="4FFD1FBF" wp14:editId="4A386E4D">
            <wp:extent cx="6502400" cy="3755390"/>
            <wp:effectExtent l="0" t="0" r="0" b="381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2400" cy="3755390"/>
                    </a:xfrm>
                    <a:prstGeom prst="rect">
                      <a:avLst/>
                    </a:prstGeom>
                  </pic:spPr>
                </pic:pic>
              </a:graphicData>
            </a:graphic>
          </wp:inline>
        </w:drawing>
      </w:r>
    </w:p>
    <w:p w14:paraId="5ADFE678" w14:textId="3F0FEE7F" w:rsidR="00E00A30" w:rsidRDefault="00E00A30" w:rsidP="0091037B">
      <w:pPr>
        <w:pStyle w:val="1ArmorBodyCopy"/>
      </w:pPr>
      <w:r>
        <w:rPr>
          <w:noProof/>
        </w:rPr>
        <w:lastRenderedPageBreak/>
        <w:drawing>
          <wp:inline distT="0" distB="0" distL="0" distR="0" wp14:anchorId="613D4372" wp14:editId="065146EE">
            <wp:extent cx="5943600" cy="362077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1E8F35D9" w14:textId="05E834D9" w:rsidR="00DA23B2" w:rsidRDefault="00DA23B2" w:rsidP="00793E9C">
      <w:pPr>
        <w:pStyle w:val="Heading3"/>
      </w:pPr>
      <w:bookmarkStart w:id="10" w:name="_Toc87866785"/>
      <w:r>
        <w:t xml:space="preserve">Step </w:t>
      </w:r>
      <w:r w:rsidR="0091037B">
        <w:t>5</w:t>
      </w:r>
      <w:r>
        <w:t xml:space="preserve"> </w:t>
      </w:r>
      <w:r w:rsidR="007C18E1">
        <w:t>–</w:t>
      </w:r>
      <w:r>
        <w:t xml:space="preserve"> </w:t>
      </w:r>
      <w:r w:rsidR="00822998">
        <w:t>ADD an Input Parameter</w:t>
      </w:r>
      <w:bookmarkEnd w:id="10"/>
    </w:p>
    <w:p w14:paraId="384022D4" w14:textId="77777777" w:rsidR="00E00A30" w:rsidRPr="00E00A30" w:rsidRDefault="00E00A30" w:rsidP="00E00A30"/>
    <w:p w14:paraId="3EF79306" w14:textId="7B54EA26" w:rsidR="00822998" w:rsidRDefault="00822998" w:rsidP="00822998">
      <w:r>
        <w:rPr>
          <w:noProof/>
        </w:rPr>
        <w:drawing>
          <wp:inline distT="0" distB="0" distL="0" distR="0" wp14:anchorId="5766913F" wp14:editId="7FD3CC63">
            <wp:extent cx="6502400" cy="3755390"/>
            <wp:effectExtent l="0" t="0" r="0" b="381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02400" cy="3755390"/>
                    </a:xfrm>
                    <a:prstGeom prst="rect">
                      <a:avLst/>
                    </a:prstGeom>
                  </pic:spPr>
                </pic:pic>
              </a:graphicData>
            </a:graphic>
          </wp:inline>
        </w:drawing>
      </w:r>
    </w:p>
    <w:p w14:paraId="03A79B23" w14:textId="5D13E567" w:rsidR="00822998" w:rsidRPr="00822998" w:rsidRDefault="00822998" w:rsidP="00822998">
      <w:r>
        <w:lastRenderedPageBreak/>
        <w:t>Create the parameter with the following fields</w:t>
      </w:r>
    </w:p>
    <w:p w14:paraId="376FC717" w14:textId="2BCF64FA" w:rsidR="00B50795" w:rsidRDefault="00822998" w:rsidP="003F018D">
      <w:pPr>
        <w:pStyle w:val="CodeWithinInformationBoxPACKT"/>
      </w:pPr>
      <w:r>
        <w:t xml:space="preserve">Name: </w:t>
      </w:r>
      <w:r w:rsidR="00E00A30">
        <w:t>inputARMORlicense</w:t>
      </w:r>
    </w:p>
    <w:p w14:paraId="4EC69ABF" w14:textId="0A158224" w:rsidR="00822998" w:rsidRDefault="00822998" w:rsidP="003F018D">
      <w:pPr>
        <w:pStyle w:val="CodeWithinInformationBoxPACKT"/>
      </w:pPr>
      <w:r>
        <w:t xml:space="preserve">Display: </w:t>
      </w:r>
      <w:r w:rsidR="00E00A30">
        <w:t>Input Armor License</w:t>
      </w:r>
    </w:p>
    <w:p w14:paraId="5C0EF524" w14:textId="164B6F64" w:rsidR="00822998" w:rsidRDefault="00822998" w:rsidP="003F018D">
      <w:pPr>
        <w:pStyle w:val="CodeWithinInformationBoxPACKT"/>
      </w:pPr>
      <w:r>
        <w:t>Type: Password</w:t>
      </w:r>
    </w:p>
    <w:p w14:paraId="23C81967" w14:textId="4E8349CD" w:rsidR="00822998" w:rsidRDefault="00822998" w:rsidP="00822998">
      <w:pPr>
        <w:pStyle w:val="CodeWithinInformationBoxPACKT"/>
      </w:pPr>
      <w:r>
        <w:t>Value: &lt;empty&gt;</w:t>
      </w:r>
    </w:p>
    <w:p w14:paraId="7BB75C8A" w14:textId="0D104242" w:rsidR="00822998" w:rsidRDefault="00822998" w:rsidP="00822998"/>
    <w:p w14:paraId="43CA8B62" w14:textId="323B5271" w:rsidR="00E00A30" w:rsidRDefault="00E00A30" w:rsidP="00822998">
      <w:r>
        <w:rPr>
          <w:noProof/>
        </w:rPr>
        <w:drawing>
          <wp:inline distT="0" distB="0" distL="0" distR="0" wp14:anchorId="28D69584" wp14:editId="4B32B8FA">
            <wp:extent cx="5943600" cy="3620718"/>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20718"/>
                    </a:xfrm>
                    <a:prstGeom prst="rect">
                      <a:avLst/>
                    </a:prstGeom>
                  </pic:spPr>
                </pic:pic>
              </a:graphicData>
            </a:graphic>
          </wp:inline>
        </w:drawing>
      </w:r>
    </w:p>
    <w:p w14:paraId="14A74E4E" w14:textId="3F75D49D" w:rsidR="00774632" w:rsidRDefault="00822998" w:rsidP="00822998">
      <w:r>
        <w:t>Click on ‘Ok’, then ‘Ok’.</w:t>
      </w:r>
    </w:p>
    <w:p w14:paraId="6B562D52" w14:textId="169AF64E" w:rsidR="00774632" w:rsidRDefault="00774632" w:rsidP="00793E9C">
      <w:pPr>
        <w:pStyle w:val="Heading3"/>
      </w:pPr>
      <w:bookmarkStart w:id="11" w:name="_Toc87866786"/>
      <w:r>
        <w:t>Step 6 – Search for PowerShell Script</w:t>
      </w:r>
      <w:bookmarkEnd w:id="11"/>
    </w:p>
    <w:p w14:paraId="51E7D5E4" w14:textId="1A8DDBAF" w:rsidR="00774632" w:rsidRPr="00774632" w:rsidRDefault="00774632" w:rsidP="00774632">
      <w:r>
        <w:t>In the left navigation search for “Run PowerShell”, then drag that script to the middle bar between Input and Output.</w:t>
      </w:r>
    </w:p>
    <w:p w14:paraId="61157EE3" w14:textId="6CB86096" w:rsidR="00822998" w:rsidRDefault="00774632" w:rsidP="00822998">
      <w:r>
        <w:rPr>
          <w:noProof/>
        </w:rPr>
        <w:lastRenderedPageBreak/>
        <w:drawing>
          <wp:inline distT="0" distB="0" distL="0" distR="0" wp14:anchorId="785E5E10" wp14:editId="53A63D83">
            <wp:extent cx="6502400" cy="3755390"/>
            <wp:effectExtent l="0" t="0" r="0" b="381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02400" cy="3755390"/>
                    </a:xfrm>
                    <a:prstGeom prst="rect">
                      <a:avLst/>
                    </a:prstGeom>
                  </pic:spPr>
                </pic:pic>
              </a:graphicData>
            </a:graphic>
          </wp:inline>
        </w:drawing>
      </w:r>
    </w:p>
    <w:p w14:paraId="367B21F3" w14:textId="6C8F6C59" w:rsidR="00774632" w:rsidRDefault="00774632" w:rsidP="00793E9C">
      <w:pPr>
        <w:pStyle w:val="Heading3"/>
      </w:pPr>
      <w:bookmarkStart w:id="12" w:name="_Toc87866787"/>
      <w:r>
        <w:t>Step 7 – Select</w:t>
      </w:r>
      <w:r w:rsidR="00E00A30">
        <w:t xml:space="preserve"> Add </w:t>
      </w:r>
      <w:r w:rsidR="00E00A30">
        <w:sym w:font="Wingdings" w:char="F0E0"/>
      </w:r>
      <w:r>
        <w:t xml:space="preserve"> the Armor License Input Parameter.</w:t>
      </w:r>
      <w:bookmarkEnd w:id="12"/>
    </w:p>
    <w:p w14:paraId="0C603A56" w14:textId="5CEB7054" w:rsidR="00822998" w:rsidRDefault="00E00A30" w:rsidP="00822998">
      <w:r>
        <w:rPr>
          <w:noProof/>
        </w:rPr>
        <w:drawing>
          <wp:inline distT="0" distB="0" distL="0" distR="0" wp14:anchorId="76C40559" wp14:editId="590E1673">
            <wp:extent cx="5943600" cy="3620770"/>
            <wp:effectExtent l="0" t="0" r="0" b="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4F413C9A" w14:textId="0E1D11D3" w:rsidR="00E00A30" w:rsidRDefault="00E00A30" w:rsidP="00822998">
      <w:r>
        <w:rPr>
          <w:noProof/>
        </w:rPr>
        <w:lastRenderedPageBreak/>
        <w:drawing>
          <wp:inline distT="0" distB="0" distL="0" distR="0" wp14:anchorId="0C41802E" wp14:editId="47DF24D9">
            <wp:extent cx="5943600" cy="362077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09316143" w14:textId="2706D58A" w:rsidR="00774632" w:rsidRDefault="00774632" w:rsidP="00793E9C">
      <w:pPr>
        <w:pStyle w:val="Heading3"/>
      </w:pPr>
      <w:bookmarkStart w:id="13" w:name="_Toc87866788"/>
      <w:r>
        <w:t>Step 8 – Select the Script Tab and Edit</w:t>
      </w:r>
      <w:bookmarkEnd w:id="13"/>
      <w:r>
        <w:t xml:space="preserve"> </w:t>
      </w:r>
    </w:p>
    <w:p w14:paraId="0668398C" w14:textId="4F5EE57A" w:rsidR="00774632" w:rsidRDefault="00774632" w:rsidP="00822998">
      <w:r>
        <w:rPr>
          <w:noProof/>
        </w:rPr>
        <w:drawing>
          <wp:inline distT="0" distB="0" distL="0" distR="0" wp14:anchorId="069656C2" wp14:editId="0C4C13E3">
            <wp:extent cx="6502400" cy="3755390"/>
            <wp:effectExtent l="0" t="0" r="0"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02400" cy="3755390"/>
                    </a:xfrm>
                    <a:prstGeom prst="rect">
                      <a:avLst/>
                    </a:prstGeom>
                  </pic:spPr>
                </pic:pic>
              </a:graphicData>
            </a:graphic>
          </wp:inline>
        </w:drawing>
      </w:r>
    </w:p>
    <w:p w14:paraId="63ECFCA2" w14:textId="5F296756" w:rsidR="009A3DD3" w:rsidRDefault="009A3DD3" w:rsidP="00793E9C">
      <w:pPr>
        <w:pStyle w:val="Heading3"/>
      </w:pPr>
      <w:bookmarkStart w:id="14" w:name="_Toc87866789"/>
      <w:r>
        <w:lastRenderedPageBreak/>
        <w:t>Step 9 – Paste the Armor Installation Script into the “Script” window</w:t>
      </w:r>
      <w:bookmarkEnd w:id="14"/>
      <w:r>
        <w:t xml:space="preserve"> </w:t>
      </w:r>
    </w:p>
    <w:p w14:paraId="791ED460" w14:textId="3B86806F" w:rsidR="00774632" w:rsidRPr="00822998" w:rsidRDefault="0000618C" w:rsidP="00822998">
      <w:r>
        <w:rPr>
          <w:noProof/>
        </w:rPr>
        <w:drawing>
          <wp:inline distT="0" distB="0" distL="0" distR="0" wp14:anchorId="31F9EDA1" wp14:editId="5C1E0204">
            <wp:extent cx="5943600" cy="362077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056119DD" w14:textId="0C97FD00" w:rsidR="000B305E" w:rsidRDefault="000B305E" w:rsidP="000B305E">
      <w:pPr>
        <w:pStyle w:val="TipPACKT"/>
        <w:rPr>
          <w:color w:val="FF6600" w:themeColor="text2"/>
        </w:rPr>
      </w:pPr>
      <w:r>
        <w:t xml:space="preserve">Note: </w:t>
      </w:r>
      <w:r w:rsidR="009A3DD3">
        <w:t xml:space="preserve">Make sure the Armor License Key </w:t>
      </w:r>
      <w:r w:rsidR="009A3DD3" w:rsidRPr="007C18E1">
        <w:rPr>
          <w:color w:val="FF6600" w:themeColor="text2"/>
        </w:rPr>
        <w:t>XXXXX-XXXXX-XXXXX-XXXXX-XXXXX</w:t>
      </w:r>
      <w:r w:rsidR="009A3DD3">
        <w:rPr>
          <w:color w:val="FF6600" w:themeColor="text2"/>
        </w:rPr>
        <w:t xml:space="preserve"> </w:t>
      </w:r>
      <w:r w:rsidR="009A3DD3" w:rsidRPr="009A3DD3">
        <w:t xml:space="preserve">with the parameter we </w:t>
      </w:r>
      <w:r w:rsidR="002845BC" w:rsidRPr="009A3DD3">
        <w:t>just created</w:t>
      </w:r>
      <w:r w:rsidR="009A3DD3" w:rsidRPr="009A3DD3">
        <w:t xml:space="preserve"> ex: </w:t>
      </w:r>
      <w:r w:rsidR="009A3DD3">
        <w:rPr>
          <w:color w:val="FF6600" w:themeColor="text2"/>
        </w:rPr>
        <w:t>$</w:t>
      </w:r>
      <w:r w:rsidR="0000618C">
        <w:rPr>
          <w:color w:val="FF6600" w:themeColor="text2"/>
        </w:rPr>
        <w:t>inputARMORlicense</w:t>
      </w:r>
      <w:r w:rsidR="00CD0AEB">
        <w:rPr>
          <w:color w:val="FF6600" w:themeColor="text2"/>
        </w:rPr>
        <w:t>.</w:t>
      </w:r>
    </w:p>
    <w:p w14:paraId="3DD19715" w14:textId="69FA6509" w:rsidR="00CD0AEB" w:rsidRPr="00CD0AEB" w:rsidRDefault="00CD0AEB" w:rsidP="00CD0AEB">
      <w:pPr>
        <w:pStyle w:val="TipPACKT"/>
      </w:pPr>
      <w:r>
        <w:t>Note: Use the following PowerShell script, which can also be found on the GitHub site.</w:t>
      </w:r>
    </w:p>
    <w:p w14:paraId="1928D732" w14:textId="41625510" w:rsidR="00CD0AEB" w:rsidRPr="00CD0AEB" w:rsidRDefault="00CD0AEB" w:rsidP="00CD0AEB">
      <w:pPr>
        <w:pStyle w:val="CommandLineWithinInformationBoxPACKT"/>
        <w:spacing w:line="360" w:lineRule="auto"/>
      </w:pPr>
      <w:r w:rsidRPr="00CD0AEB">
        <w:t>[Net.ServicePointManager</w:t>
      </w:r>
      <w:proofErr w:type="gramStart"/>
      <w:r w:rsidRPr="00CD0AEB">
        <w:t>]::</w:t>
      </w:r>
      <w:proofErr w:type="gramEnd"/>
      <w:r w:rsidRPr="00CD0AEB">
        <w:t>SecurityProtocol = [Net.SecurityProtocolType]::Tls12; Invoke-WebRequest https://agent.armor.com/latest/armor_agent.ps1 -outfile armor_agent.ps1 ; .\armor_agent.ps1 -license  $inputARMORlicense -region us-west-armor -full</w:t>
      </w:r>
    </w:p>
    <w:p w14:paraId="1F84D4A6" w14:textId="6AC77A78" w:rsidR="0000618C" w:rsidRDefault="0000618C" w:rsidP="00793E9C">
      <w:pPr>
        <w:pStyle w:val="Heading3"/>
      </w:pPr>
      <w:bookmarkStart w:id="15" w:name="_Toc87866790"/>
      <w:r>
        <w:lastRenderedPageBreak/>
        <w:t xml:space="preserve">Step </w:t>
      </w:r>
      <w:r w:rsidR="000606D1">
        <w:t>10</w:t>
      </w:r>
      <w:r>
        <w:t xml:space="preserve"> – Save the Armor Installation Policy</w:t>
      </w:r>
      <w:bookmarkEnd w:id="15"/>
    </w:p>
    <w:p w14:paraId="31BA33E3" w14:textId="2133790C" w:rsidR="0000618C" w:rsidRDefault="0000618C" w:rsidP="0000618C">
      <w:r>
        <w:rPr>
          <w:noProof/>
        </w:rPr>
        <w:drawing>
          <wp:inline distT="0" distB="0" distL="0" distR="0" wp14:anchorId="7D9D7D95" wp14:editId="1DE7ACA0">
            <wp:extent cx="5943584" cy="3432810"/>
            <wp:effectExtent l="0" t="0" r="635"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584" cy="3432810"/>
                    </a:xfrm>
                    <a:prstGeom prst="rect">
                      <a:avLst/>
                    </a:prstGeom>
                  </pic:spPr>
                </pic:pic>
              </a:graphicData>
            </a:graphic>
          </wp:inline>
        </w:drawing>
      </w:r>
    </w:p>
    <w:p w14:paraId="27BDB9BD" w14:textId="04AE8124" w:rsidR="0000618C" w:rsidRDefault="0000618C" w:rsidP="00793E9C">
      <w:pPr>
        <w:pStyle w:val="Heading3"/>
      </w:pPr>
      <w:bookmarkStart w:id="16" w:name="_Toc87866791"/>
      <w:r>
        <w:t>Step</w:t>
      </w:r>
      <w:r w:rsidR="000606D1">
        <w:t xml:space="preserve"> 11</w:t>
      </w:r>
      <w:r>
        <w:t xml:space="preserve"> – Upload the Armor Installation Policy</w:t>
      </w:r>
      <w:bookmarkEnd w:id="16"/>
    </w:p>
    <w:p w14:paraId="4EB778CE" w14:textId="77777777" w:rsidR="0000618C" w:rsidRPr="0000618C" w:rsidRDefault="0000618C" w:rsidP="0000618C"/>
    <w:p w14:paraId="17186FC7" w14:textId="61E6A5CB" w:rsidR="0000618C" w:rsidRDefault="0000618C" w:rsidP="0000618C">
      <w:pPr>
        <w:pStyle w:val="NormalPACKT"/>
      </w:pPr>
      <w:r>
        <w:rPr>
          <w:noProof/>
        </w:rPr>
        <w:drawing>
          <wp:inline distT="0" distB="0" distL="0" distR="0" wp14:anchorId="26387B68" wp14:editId="5FE31627">
            <wp:extent cx="5943584" cy="3432810"/>
            <wp:effectExtent l="0" t="0" r="635"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584" cy="3432810"/>
                    </a:xfrm>
                    <a:prstGeom prst="rect">
                      <a:avLst/>
                    </a:prstGeom>
                  </pic:spPr>
                </pic:pic>
              </a:graphicData>
            </a:graphic>
          </wp:inline>
        </w:drawing>
      </w:r>
    </w:p>
    <w:p w14:paraId="687336CF" w14:textId="77777777" w:rsidR="0000618C" w:rsidRPr="0000618C" w:rsidRDefault="0000618C" w:rsidP="0000618C">
      <w:pPr>
        <w:pStyle w:val="NormalPACKT"/>
      </w:pPr>
    </w:p>
    <w:p w14:paraId="5FDA4922" w14:textId="2A5FF855" w:rsidR="007579A0" w:rsidRDefault="007579A0" w:rsidP="007579A0">
      <w:pPr>
        <w:pStyle w:val="Heading1"/>
      </w:pPr>
      <w:bookmarkStart w:id="17" w:name="_Toc87866792"/>
      <w:r>
        <w:lastRenderedPageBreak/>
        <w:t>Create Scheduled Task in N-Central</w:t>
      </w:r>
      <w:bookmarkEnd w:id="17"/>
    </w:p>
    <w:p w14:paraId="23282F09" w14:textId="7D54D36A" w:rsidR="00DA76F8" w:rsidRDefault="00DA76F8" w:rsidP="00793E9C">
      <w:pPr>
        <w:pStyle w:val="Heading3"/>
      </w:pPr>
      <w:bookmarkStart w:id="18" w:name="_Toc87866793"/>
      <w:r>
        <w:t xml:space="preserve">Step </w:t>
      </w:r>
      <w:r w:rsidR="000606D1">
        <w:t>12</w:t>
      </w:r>
      <w:r>
        <w:t xml:space="preserve"> – Navigate back to the N-Able N-Central Web Browser Interface</w:t>
      </w:r>
      <w:bookmarkEnd w:id="18"/>
    </w:p>
    <w:p w14:paraId="7DF852A3" w14:textId="13A6CC89" w:rsidR="00FC5A3B" w:rsidRPr="00FC5A3B" w:rsidRDefault="00DA76F8" w:rsidP="00DA76F8">
      <w:r>
        <w:t xml:space="preserve"> </w:t>
      </w:r>
      <w:r w:rsidRPr="00DA76F8">
        <w:rPr>
          <w:noProof/>
        </w:rPr>
        <w:drawing>
          <wp:inline distT="0" distB="0" distL="0" distR="0" wp14:anchorId="30E758EA" wp14:editId="4506BFA8">
            <wp:extent cx="6502400" cy="3755390"/>
            <wp:effectExtent l="0" t="0" r="0" b="3810"/>
            <wp:docPr id="21" name="Picture 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o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2400" cy="3755390"/>
                    </a:xfrm>
                    <a:prstGeom prst="rect">
                      <a:avLst/>
                    </a:prstGeom>
                  </pic:spPr>
                </pic:pic>
              </a:graphicData>
            </a:graphic>
          </wp:inline>
        </w:drawing>
      </w:r>
    </w:p>
    <w:p w14:paraId="7991BCE4" w14:textId="30317848" w:rsidR="00B50795" w:rsidRDefault="00B50795" w:rsidP="00793E9C">
      <w:pPr>
        <w:pStyle w:val="Heading3"/>
      </w:pPr>
      <w:bookmarkStart w:id="19" w:name="_Toc87866794"/>
      <w:r>
        <w:t xml:space="preserve">Step </w:t>
      </w:r>
      <w:r w:rsidR="00DA76F8">
        <w:t>1</w:t>
      </w:r>
      <w:r w:rsidR="000606D1">
        <w:t>3</w:t>
      </w:r>
      <w:r w:rsidR="00DA76F8">
        <w:t xml:space="preserve"> – Navigate to </w:t>
      </w:r>
      <w:r w:rsidR="00DA76F8" w:rsidRPr="00793E9C">
        <w:t>Configuration</w:t>
      </w:r>
      <w:r w:rsidR="00DA76F8">
        <w:t xml:space="preserve"> </w:t>
      </w:r>
      <w:r w:rsidR="00DA76F8">
        <w:sym w:font="Wingdings" w:char="F0E0"/>
      </w:r>
      <w:r w:rsidR="00DA76F8">
        <w:t xml:space="preserve"> </w:t>
      </w:r>
      <w:r w:rsidR="007579A0">
        <w:t>Profiles</w:t>
      </w:r>
      <w:bookmarkEnd w:id="19"/>
    </w:p>
    <w:p w14:paraId="575146F6" w14:textId="008C5206" w:rsidR="00DA76F8" w:rsidRDefault="00DA76F8" w:rsidP="00DA76F8">
      <w:r>
        <w:t xml:space="preserve">Select Add </w:t>
      </w:r>
      <w:r>
        <w:sym w:font="Wingdings" w:char="F0E0"/>
      </w:r>
      <w:r>
        <w:t xml:space="preserve"> Automation Policy</w:t>
      </w:r>
    </w:p>
    <w:p w14:paraId="22336F1F" w14:textId="64B2A602" w:rsidR="00DA76F8" w:rsidRDefault="007579A0" w:rsidP="00DA76F8">
      <w:r>
        <w:rPr>
          <w:noProof/>
        </w:rPr>
        <w:lastRenderedPageBreak/>
        <w:drawing>
          <wp:inline distT="0" distB="0" distL="0" distR="0" wp14:anchorId="706C8672" wp14:editId="0E6EBBC1">
            <wp:extent cx="5635137" cy="3432810"/>
            <wp:effectExtent l="0" t="0" r="381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5137" cy="3432810"/>
                    </a:xfrm>
                    <a:prstGeom prst="rect">
                      <a:avLst/>
                    </a:prstGeom>
                  </pic:spPr>
                </pic:pic>
              </a:graphicData>
            </a:graphic>
          </wp:inline>
        </w:drawing>
      </w:r>
    </w:p>
    <w:p w14:paraId="34979516" w14:textId="2F66300D" w:rsidR="00347031" w:rsidRDefault="00347031" w:rsidP="00347031">
      <w:pPr>
        <w:pStyle w:val="Heading3"/>
      </w:pPr>
      <w:bookmarkStart w:id="20" w:name="_Toc87866795"/>
      <w:r>
        <w:t>Step 14 – Add Task Name</w:t>
      </w:r>
      <w:bookmarkEnd w:id="20"/>
    </w:p>
    <w:p w14:paraId="32B44241" w14:textId="19793D5E" w:rsidR="007579A0" w:rsidRDefault="007579A0" w:rsidP="00DA76F8">
      <w:r>
        <w:rPr>
          <w:noProof/>
        </w:rPr>
        <w:drawing>
          <wp:inline distT="0" distB="0" distL="0" distR="0" wp14:anchorId="2CC90B9E" wp14:editId="37CF832B">
            <wp:extent cx="5943600" cy="362077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757F184F" w14:textId="6F3AB68F" w:rsidR="00347031" w:rsidRDefault="00347031" w:rsidP="00347031">
      <w:pPr>
        <w:pStyle w:val="Heading3"/>
      </w:pPr>
      <w:bookmarkStart w:id="21" w:name="_Toc87866796"/>
      <w:r>
        <w:t>Step 14 – Select the ArmorInstall Repository from the Automation Manager</w:t>
      </w:r>
      <w:bookmarkEnd w:id="21"/>
    </w:p>
    <w:p w14:paraId="5B3403B5" w14:textId="77777777" w:rsidR="00347031" w:rsidRDefault="00347031" w:rsidP="00DA76F8"/>
    <w:p w14:paraId="4825DB14" w14:textId="081AE00B" w:rsidR="007579A0" w:rsidRDefault="007579A0" w:rsidP="00DA76F8">
      <w:r>
        <w:rPr>
          <w:noProof/>
        </w:rPr>
        <w:lastRenderedPageBreak/>
        <w:drawing>
          <wp:inline distT="0" distB="0" distL="0" distR="0" wp14:anchorId="08743935" wp14:editId="6DC35EE6">
            <wp:extent cx="5943600" cy="362077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6444914B" w14:textId="209D080D" w:rsidR="00347031" w:rsidRDefault="00347031" w:rsidP="00347031">
      <w:pPr>
        <w:pStyle w:val="Heading3"/>
      </w:pPr>
      <w:bookmarkStart w:id="22" w:name="_Toc87866797"/>
      <w:r>
        <w:t>Step 15 – Select the ARMOR-LICENSE-KEY input parameter</w:t>
      </w:r>
      <w:bookmarkEnd w:id="22"/>
    </w:p>
    <w:p w14:paraId="0A11B475" w14:textId="77777777" w:rsidR="00347031" w:rsidRDefault="00347031" w:rsidP="00DA76F8"/>
    <w:p w14:paraId="021C1762" w14:textId="56444015" w:rsidR="007579A0" w:rsidRDefault="007579A0" w:rsidP="00DA76F8">
      <w:r>
        <w:rPr>
          <w:noProof/>
        </w:rPr>
        <w:drawing>
          <wp:inline distT="0" distB="0" distL="0" distR="0" wp14:anchorId="135B440B" wp14:editId="2F4E0861">
            <wp:extent cx="5943600" cy="3318510"/>
            <wp:effectExtent l="0" t="0" r="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7523EE36" w14:textId="434AA07B" w:rsidR="007579A0" w:rsidRDefault="007579A0" w:rsidP="00DA76F8">
      <w:r>
        <w:rPr>
          <w:noProof/>
        </w:rPr>
        <w:lastRenderedPageBreak/>
        <w:drawing>
          <wp:inline distT="0" distB="0" distL="0" distR="0" wp14:anchorId="72654383" wp14:editId="31DBFCC4">
            <wp:extent cx="5943600" cy="343281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6883C73D" w14:textId="3BBF6391" w:rsidR="00347031" w:rsidRDefault="00347031" w:rsidP="00347031">
      <w:pPr>
        <w:pStyle w:val="Heading3"/>
      </w:pPr>
      <w:bookmarkStart w:id="23" w:name="_Toc87866798"/>
      <w:r>
        <w:t>Step 16 – Select Save</w:t>
      </w:r>
      <w:bookmarkEnd w:id="23"/>
    </w:p>
    <w:p w14:paraId="20FB6CA5" w14:textId="77777777" w:rsidR="00347031" w:rsidRDefault="00347031" w:rsidP="00DA76F8"/>
    <w:p w14:paraId="4F2E353F" w14:textId="41AE0C6C" w:rsidR="000C7802" w:rsidRDefault="000C7802" w:rsidP="000C7802">
      <w:pPr>
        <w:pStyle w:val="Heading1"/>
      </w:pPr>
      <w:bookmarkStart w:id="24" w:name="_Toc87866799"/>
      <w:r>
        <w:t>Create Automation Rule in N-Central</w:t>
      </w:r>
      <w:bookmarkEnd w:id="24"/>
    </w:p>
    <w:p w14:paraId="7512A042" w14:textId="0A83EFC3" w:rsidR="00A7649E" w:rsidRDefault="00A7649E" w:rsidP="00A7649E">
      <w:pPr>
        <w:pStyle w:val="Heading3"/>
      </w:pPr>
      <w:bookmarkStart w:id="25" w:name="_Toc87866800"/>
      <w:r>
        <w:t xml:space="preserve">Step 17 – Navigate to Monitoring </w:t>
      </w:r>
      <w:r>
        <w:sym w:font="Wingdings" w:char="F0E0"/>
      </w:r>
      <w:r>
        <w:t xml:space="preserve"> Rules </w:t>
      </w:r>
      <w:r>
        <w:sym w:font="Wingdings" w:char="F0E0"/>
      </w:r>
      <w:r>
        <w:t xml:space="preserve"> Add</w:t>
      </w:r>
      <w:bookmarkEnd w:id="25"/>
    </w:p>
    <w:p w14:paraId="4D1F715C" w14:textId="77777777" w:rsidR="00A7649E" w:rsidRPr="00A7649E" w:rsidRDefault="00A7649E" w:rsidP="00A7649E"/>
    <w:p w14:paraId="55674559" w14:textId="7EC13825" w:rsidR="000C7802" w:rsidRDefault="00772D12" w:rsidP="000C7802">
      <w:r>
        <w:rPr>
          <w:noProof/>
        </w:rPr>
        <w:lastRenderedPageBreak/>
        <w:drawing>
          <wp:inline distT="0" distB="0" distL="0" distR="0" wp14:anchorId="46E8731F" wp14:editId="5E953DEF">
            <wp:extent cx="5635137" cy="3432810"/>
            <wp:effectExtent l="0" t="0" r="381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5137" cy="3432810"/>
                    </a:xfrm>
                    <a:prstGeom prst="rect">
                      <a:avLst/>
                    </a:prstGeom>
                  </pic:spPr>
                </pic:pic>
              </a:graphicData>
            </a:graphic>
          </wp:inline>
        </w:drawing>
      </w:r>
    </w:p>
    <w:p w14:paraId="5593E750" w14:textId="338C6F97" w:rsidR="00A7649E" w:rsidRDefault="00A7649E" w:rsidP="00A7649E">
      <w:pPr>
        <w:pStyle w:val="Heading3"/>
      </w:pPr>
      <w:bookmarkStart w:id="26" w:name="_Toc87866801"/>
      <w:r>
        <w:t xml:space="preserve">Step 18 – Give the Rule a name </w:t>
      </w:r>
      <w:r>
        <w:sym w:font="Wingdings" w:char="F0E0"/>
      </w:r>
      <w:r>
        <w:t xml:space="preserve"> ARMOR-CLOUD-SECURITY-INSTLSL-RULE</w:t>
      </w:r>
      <w:bookmarkEnd w:id="26"/>
    </w:p>
    <w:p w14:paraId="2DA1D1AB" w14:textId="0650F892" w:rsidR="00A7649E" w:rsidRPr="00A7649E" w:rsidRDefault="00A7649E" w:rsidP="00A7649E">
      <w:r>
        <w:t xml:space="preserve">Select Windows Servers, </w:t>
      </w:r>
      <w:proofErr w:type="gramStart"/>
      <w:r>
        <w:t>Workstations</w:t>
      </w:r>
      <w:proofErr w:type="gramEnd"/>
      <w:r>
        <w:t xml:space="preserve"> and Laptops</w:t>
      </w:r>
    </w:p>
    <w:p w14:paraId="028DF2E4" w14:textId="5D1F57F4" w:rsidR="00772D12" w:rsidRDefault="00772D12" w:rsidP="000C7802">
      <w:r>
        <w:rPr>
          <w:noProof/>
        </w:rPr>
        <w:drawing>
          <wp:inline distT="0" distB="0" distL="0" distR="0" wp14:anchorId="4C441D98" wp14:editId="6C30349F">
            <wp:extent cx="5635137" cy="3432810"/>
            <wp:effectExtent l="0" t="0" r="381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35137" cy="3432810"/>
                    </a:xfrm>
                    <a:prstGeom prst="rect">
                      <a:avLst/>
                    </a:prstGeom>
                  </pic:spPr>
                </pic:pic>
              </a:graphicData>
            </a:graphic>
          </wp:inline>
        </w:drawing>
      </w:r>
    </w:p>
    <w:p w14:paraId="7B321686" w14:textId="6F9761C3" w:rsidR="00A7649E" w:rsidRDefault="00A7649E" w:rsidP="00A7649E">
      <w:pPr>
        <w:pStyle w:val="Heading3"/>
      </w:pPr>
      <w:bookmarkStart w:id="27" w:name="_Toc87866802"/>
      <w:r>
        <w:lastRenderedPageBreak/>
        <w:t>Step 19 – Navigate to the Scheduled Task Profiles tab</w:t>
      </w:r>
      <w:bookmarkEnd w:id="27"/>
    </w:p>
    <w:p w14:paraId="1D8E63D6" w14:textId="4670E3AB" w:rsidR="00A7649E" w:rsidRPr="00A7649E" w:rsidRDefault="00A7649E" w:rsidP="00A7649E">
      <w:r>
        <w:t>Select the Scheduled Task Profile created in the previous section.</w:t>
      </w:r>
    </w:p>
    <w:p w14:paraId="167E027C" w14:textId="77777777" w:rsidR="00A7649E" w:rsidRDefault="00A7649E" w:rsidP="000C7802"/>
    <w:p w14:paraId="724831A7" w14:textId="313E2055" w:rsidR="00772D12" w:rsidRDefault="00772D12" w:rsidP="000C7802">
      <w:r>
        <w:rPr>
          <w:noProof/>
        </w:rPr>
        <w:drawing>
          <wp:inline distT="0" distB="0" distL="0" distR="0" wp14:anchorId="2FB53B76" wp14:editId="56B6F8E7">
            <wp:extent cx="5635137" cy="3432810"/>
            <wp:effectExtent l="0" t="0" r="381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5137" cy="3432810"/>
                    </a:xfrm>
                    <a:prstGeom prst="rect">
                      <a:avLst/>
                    </a:prstGeom>
                  </pic:spPr>
                </pic:pic>
              </a:graphicData>
            </a:graphic>
          </wp:inline>
        </w:drawing>
      </w:r>
    </w:p>
    <w:p w14:paraId="277AFE61" w14:textId="16655C4B" w:rsidR="00A7649E" w:rsidRDefault="00A7649E" w:rsidP="00A7649E">
      <w:pPr>
        <w:pStyle w:val="Heading3"/>
      </w:pPr>
      <w:bookmarkStart w:id="28" w:name="_Toc87866803"/>
      <w:r>
        <w:t xml:space="preserve">Step 20 – Navigate to the </w:t>
      </w:r>
      <w:r w:rsidR="0099674E">
        <w:t>Select Customers tab</w:t>
      </w:r>
      <w:bookmarkEnd w:id="28"/>
    </w:p>
    <w:p w14:paraId="4992681C" w14:textId="4E2163D1" w:rsidR="0099674E" w:rsidRPr="0099674E" w:rsidRDefault="0099674E" w:rsidP="0099674E">
      <w:r>
        <w:t>Select which customers you want to have this policy turn on for</w:t>
      </w:r>
    </w:p>
    <w:p w14:paraId="376B391E" w14:textId="77777777" w:rsidR="00A7649E" w:rsidRDefault="00A7649E" w:rsidP="000C7802"/>
    <w:p w14:paraId="66D8A205" w14:textId="71FF2562" w:rsidR="00772D12" w:rsidRDefault="00772D12" w:rsidP="000C7802">
      <w:r>
        <w:rPr>
          <w:noProof/>
        </w:rPr>
        <w:lastRenderedPageBreak/>
        <w:drawing>
          <wp:inline distT="0" distB="0" distL="0" distR="0" wp14:anchorId="5228C9BE" wp14:editId="01D07277">
            <wp:extent cx="5932711" cy="343281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2711" cy="3432810"/>
                    </a:xfrm>
                    <a:prstGeom prst="rect">
                      <a:avLst/>
                    </a:prstGeom>
                  </pic:spPr>
                </pic:pic>
              </a:graphicData>
            </a:graphic>
          </wp:inline>
        </w:drawing>
      </w:r>
    </w:p>
    <w:p w14:paraId="644A2659" w14:textId="2394F3EB" w:rsidR="0099674E" w:rsidRDefault="0099674E" w:rsidP="000C7802">
      <w:r>
        <w:t>Click ‘Save’.</w:t>
      </w:r>
    </w:p>
    <w:p w14:paraId="06452BF5" w14:textId="6F54FB8C" w:rsidR="00772D12" w:rsidRPr="00772D12" w:rsidRDefault="00772D12" w:rsidP="00772D12"/>
    <w:p w14:paraId="275FC865" w14:textId="6BF27DA1" w:rsidR="007579A0" w:rsidRDefault="007579A0" w:rsidP="000C7802">
      <w:pPr>
        <w:pStyle w:val="Heading1"/>
      </w:pPr>
      <w:bookmarkStart w:id="29" w:name="_Toc87866804"/>
      <w:r>
        <w:t>Enter Armor License Key for each Customer</w:t>
      </w:r>
      <w:bookmarkEnd w:id="29"/>
    </w:p>
    <w:p w14:paraId="03D20B55" w14:textId="4E6B1210" w:rsidR="006A1853" w:rsidRDefault="006A1853" w:rsidP="006A1853">
      <w:pPr>
        <w:pStyle w:val="Heading3"/>
      </w:pPr>
      <w:bookmarkStart w:id="30" w:name="_Toc87866805"/>
      <w:r>
        <w:t>Step 21 – Navigate the All Devices view from the SO or MSP level.</w:t>
      </w:r>
      <w:bookmarkEnd w:id="30"/>
    </w:p>
    <w:p w14:paraId="7CA0DA6F" w14:textId="4C8771D7" w:rsidR="006A1853" w:rsidRPr="006A1853" w:rsidRDefault="006A1853" w:rsidP="006A1853">
      <w:r>
        <w:t>Click on Custom Properties, for each customer. Enter the Armor License key for each customer.</w:t>
      </w:r>
    </w:p>
    <w:p w14:paraId="50CA815F" w14:textId="77777777" w:rsidR="006A1853" w:rsidRPr="006A1853" w:rsidRDefault="006A1853" w:rsidP="006A1853"/>
    <w:p w14:paraId="02EFFA9A" w14:textId="7BBFEE58" w:rsidR="007579A0" w:rsidRDefault="007579A0" w:rsidP="007579A0">
      <w:r>
        <w:rPr>
          <w:noProof/>
        </w:rPr>
        <w:lastRenderedPageBreak/>
        <w:drawing>
          <wp:inline distT="0" distB="0" distL="0" distR="0" wp14:anchorId="43DD95DA" wp14:editId="26CAAAAF">
            <wp:extent cx="5943600" cy="331851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D27A3ED" w14:textId="02D22F35" w:rsidR="007579A0" w:rsidRDefault="007579A0" w:rsidP="007579A0">
      <w:r>
        <w:rPr>
          <w:noProof/>
        </w:rPr>
        <w:drawing>
          <wp:inline distT="0" distB="0" distL="0" distR="0" wp14:anchorId="1AA667A5" wp14:editId="7CE2DEEF">
            <wp:extent cx="5943600" cy="330454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5469A60C" w14:textId="77777777" w:rsidR="007579A0" w:rsidRPr="007579A0" w:rsidRDefault="007579A0" w:rsidP="007579A0"/>
    <w:p w14:paraId="2BAC07EA" w14:textId="77777777" w:rsidR="006B046A" w:rsidRDefault="006B046A" w:rsidP="00AD2534">
      <w:pPr>
        <w:pStyle w:val="Heading2"/>
      </w:pPr>
    </w:p>
    <w:p w14:paraId="0D7BD575" w14:textId="11443F31" w:rsidR="00F3004B" w:rsidRPr="00222093" w:rsidRDefault="00F3004B" w:rsidP="00222093">
      <w:pPr>
        <w:spacing w:after="0" w:line="240" w:lineRule="auto"/>
        <w:rPr>
          <w:rFonts w:eastAsiaTheme="majorEastAsia" w:cs="Arial"/>
          <w:bCs/>
          <w:color w:val="014169" w:themeColor="accent1"/>
          <w:sz w:val="36"/>
          <w:szCs w:val="26"/>
        </w:rPr>
      </w:pPr>
    </w:p>
    <w:sectPr w:rsidR="00F3004B" w:rsidRPr="00222093" w:rsidSect="00D00F13">
      <w:footerReference w:type="even" r:id="rId41"/>
      <w:footerReference w:type="default" r:id="rId42"/>
      <w:headerReference w:type="first" r:id="rId43"/>
      <w:pgSz w:w="12240" w:h="15840"/>
      <w:pgMar w:top="1046" w:right="1000" w:bottom="1440" w:left="1000" w:header="67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D0AE8" w14:textId="77777777" w:rsidR="006548A6" w:rsidRDefault="006548A6" w:rsidP="000227EE">
      <w:r>
        <w:separator/>
      </w:r>
    </w:p>
  </w:endnote>
  <w:endnote w:type="continuationSeparator" w:id="0">
    <w:p w14:paraId="64CDAFE1" w14:textId="77777777" w:rsidR="006548A6" w:rsidRDefault="006548A6" w:rsidP="00022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Roman">
    <w:altName w:val="Times"/>
    <w:panose1 w:val="0000050000000002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altName w:val="Calibri"/>
    <w:panose1 w:val="020B0604020202020204"/>
    <w:charset w:val="00"/>
    <w:family w:val="auto"/>
    <w:pitch w:val="variable"/>
    <w:sig w:usb0="800000AF" w:usb1="4000204A"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Frutiger 55 Roman">
    <w:altName w:val="Calibri"/>
    <w:panose1 w:val="020B0604020202020204"/>
    <w:charset w:val="00"/>
    <w:family w:val="auto"/>
    <w:pitch w:val="variable"/>
    <w:sig w:usb0="00000003" w:usb1="00000000" w:usb2="00000000" w:usb3="00000000" w:csb0="00000001" w:csb1="00000000"/>
  </w:font>
  <w:font w:name="Frutiger-Roman">
    <w:altName w:val="Calibri"/>
    <w:panose1 w:val="020B0604020202020204"/>
    <w:charset w:val="00"/>
    <w:family w:val="auto"/>
    <w:pitch w:val="variable"/>
    <w:sig w:usb0="00000003" w:usb1="00000000" w:usb2="00000000" w:usb3="00000000" w:csb0="00000001" w:csb1="00000000"/>
  </w:font>
  <w:font w:name="Frutiger LT Std 65 Bold">
    <w:altName w:val="Calibri"/>
    <w:panose1 w:val="020B0604020202020204"/>
    <w:charset w:val="00"/>
    <w:family w:val="auto"/>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2664C" w14:textId="77777777" w:rsidR="00150627" w:rsidRDefault="00150627">
    <w:pPr>
      <w:pStyle w:val="Footer"/>
      <w:rPr>
        <w:szCs w:val="18"/>
      </w:rPr>
    </w:pPr>
    <w:r>
      <w:rPr>
        <w:szCs w:val="18"/>
      </w:rPr>
      <mc:AlternateContent>
        <mc:Choice Requires="wps">
          <w:drawing>
            <wp:anchor distT="0" distB="0" distL="114300" distR="114300" simplePos="0" relativeHeight="251663360" behindDoc="0" locked="0" layoutInCell="1" allowOverlap="1" wp14:anchorId="0E86ED32" wp14:editId="121C992C">
              <wp:simplePos x="0" y="0"/>
              <wp:positionH relativeFrom="column">
                <wp:posOffset>-11184</wp:posOffset>
              </wp:positionH>
              <wp:positionV relativeFrom="paragraph">
                <wp:posOffset>181392</wp:posOffset>
              </wp:positionV>
              <wp:extent cx="6576060" cy="45719"/>
              <wp:effectExtent l="0" t="0" r="2540" b="5715"/>
              <wp:wrapNone/>
              <wp:docPr id="7" name="Rectangle 7"/>
              <wp:cNvGraphicFramePr/>
              <a:graphic xmlns:a="http://schemas.openxmlformats.org/drawingml/2006/main">
                <a:graphicData uri="http://schemas.microsoft.com/office/word/2010/wordprocessingShape">
                  <wps:wsp>
                    <wps:cNvSpPr/>
                    <wps:spPr>
                      <a:xfrm flipV="1">
                        <a:off x="0" y="0"/>
                        <a:ext cx="6576060" cy="45719"/>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5A4C3" id="Rectangle 7" o:spid="_x0000_s1026" style="position:absolute;margin-left:-.9pt;margin-top:14.3pt;width:517.8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" fillcolor="#eee [3209]" stroked="f" strokeweight="1pt"/>
          </w:pict>
        </mc:Fallback>
      </mc:AlternateContent>
    </w:r>
    <w:r>
      <w:rPr>
        <w:szCs w:val="18"/>
      </w:rPr>
      <w:t xml:space="preserve"> </w:t>
    </w:r>
  </w:p>
  <w:p w14:paraId="2A0B6D65" w14:textId="77777777" w:rsidR="00150627" w:rsidRDefault="00150627">
    <w:pPr>
      <w:pStyle w:val="Footer"/>
      <w:rPr>
        <w:szCs w:val="18"/>
      </w:rPr>
    </w:pPr>
  </w:p>
  <w:p w14:paraId="13707D68" w14:textId="77777777" w:rsidR="00150627" w:rsidRDefault="00150627">
    <w:pPr>
      <w:pStyle w:val="Footer"/>
      <w:rPr>
        <w:szCs w:val="18"/>
      </w:rPr>
    </w:pPr>
    <w:r>
      <w:rPr>
        <w:szCs w:val="18"/>
      </w:rPr>
      <w:drawing>
        <wp:anchor distT="0" distB="0" distL="114300" distR="114300" simplePos="0" relativeHeight="251665408" behindDoc="1" locked="0" layoutInCell="1" allowOverlap="1" wp14:anchorId="49623EF9" wp14:editId="5916B4A4">
          <wp:simplePos x="0" y="0"/>
          <wp:positionH relativeFrom="margin">
            <wp:posOffset>5689600</wp:posOffset>
          </wp:positionH>
          <wp:positionV relativeFrom="paragraph">
            <wp:posOffset>25400</wp:posOffset>
          </wp:positionV>
          <wp:extent cx="873760" cy="366395"/>
          <wp:effectExtent l="0" t="0" r="2540" b="1905"/>
          <wp:wrapTight wrapText="bothSides">
            <wp:wrapPolygon edited="0">
              <wp:start x="0" y="0"/>
              <wp:lineTo x="0" y="21191"/>
              <wp:lineTo x="21349" y="21191"/>
              <wp:lineTo x="2134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Q4-ArmorLogo-Orange-Wtag-CMYK.eps"/>
                  <pic:cNvPicPr/>
                </pic:nvPicPr>
                <pic:blipFill>
                  <a:blip r:embed="rId1">
                    <a:extLst>
                      <a:ext uri="{28A0092B-C50C-407E-A947-70E740481C1C}">
                        <a14:useLocalDpi xmlns:a14="http://schemas.microsoft.com/office/drawing/2010/main" val="0"/>
                      </a:ext>
                    </a:extLst>
                  </a:blip>
                  <a:stretch>
                    <a:fillRect/>
                  </a:stretch>
                </pic:blipFill>
                <pic:spPr bwMode="auto">
                  <a:xfrm>
                    <a:off x="0" y="0"/>
                    <a:ext cx="873760" cy="36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87BDB8" w14:textId="77777777" w:rsidR="00150627" w:rsidRDefault="00150627">
    <w:pPr>
      <w:pStyle w:val="Footer"/>
    </w:pPr>
    <w:r w:rsidRPr="000536DF">
      <w:rPr>
        <w:szCs w:val="18"/>
      </w:rPr>
      <w:t xml:space="preserve">2360 Campbell Creek Boulevard Suite 525 Richardson, Texas 75082 | </w:t>
    </w:r>
    <w:r w:rsidRPr="00150627">
      <w:rPr>
        <w:b/>
        <w:szCs w:val="18"/>
      </w:rPr>
      <w:t>(US)</w:t>
    </w:r>
    <w:r w:rsidRPr="000536DF">
      <w:rPr>
        <w:szCs w:val="18"/>
      </w:rPr>
      <w:t xml:space="preserve"> + 1 877 262 347 | </w:t>
    </w:r>
    <w:r w:rsidRPr="00150627">
      <w:rPr>
        <w:b/>
        <w:color w:val="FF6600" w:themeColor="text2"/>
        <w:szCs w:val="18"/>
      </w:rPr>
      <w:t>ARMOR.COM</w:t>
    </w:r>
    <w:r>
      <w:rPr>
        <w:b/>
        <w:color w:val="FF6600" w:themeColor="text2"/>
        <w:szCs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3BCA3" w14:textId="77777777" w:rsidR="00D00F13" w:rsidRDefault="00D00F13" w:rsidP="00D00F13">
    <w:pPr>
      <w:pStyle w:val="Footer"/>
      <w:rPr>
        <w:szCs w:val="18"/>
      </w:rPr>
    </w:pPr>
    <w:r>
      <w:rPr>
        <w:szCs w:val="18"/>
      </w:rPr>
      <mc:AlternateContent>
        <mc:Choice Requires="wps">
          <w:drawing>
            <wp:anchor distT="0" distB="0" distL="114300" distR="114300" simplePos="0" relativeHeight="251667456" behindDoc="0" locked="0" layoutInCell="1" allowOverlap="1" wp14:anchorId="243BFAA7" wp14:editId="2C0BB19C">
              <wp:simplePos x="0" y="0"/>
              <wp:positionH relativeFrom="column">
                <wp:posOffset>-11184</wp:posOffset>
              </wp:positionH>
              <wp:positionV relativeFrom="paragraph">
                <wp:posOffset>181392</wp:posOffset>
              </wp:positionV>
              <wp:extent cx="6576060" cy="45719"/>
              <wp:effectExtent l="0" t="0" r="2540" b="5715"/>
              <wp:wrapNone/>
              <wp:docPr id="40" name="Rectangle 40"/>
              <wp:cNvGraphicFramePr/>
              <a:graphic xmlns:a="http://schemas.openxmlformats.org/drawingml/2006/main">
                <a:graphicData uri="http://schemas.microsoft.com/office/word/2010/wordprocessingShape">
                  <wps:wsp>
                    <wps:cNvSpPr/>
                    <wps:spPr>
                      <a:xfrm flipV="1">
                        <a:off x="0" y="0"/>
                        <a:ext cx="6576060" cy="45719"/>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C9013" id="Rectangle 40" o:spid="_x0000_s1026" style="position:absolute;margin-left:-.9pt;margin-top:14.3pt;width:517.8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" fillcolor="#eee [3209]" stroked="f" strokeweight="1pt"/>
          </w:pict>
        </mc:Fallback>
      </mc:AlternateContent>
    </w:r>
    <w:r>
      <w:rPr>
        <w:szCs w:val="18"/>
      </w:rPr>
      <w:t xml:space="preserve"> </w:t>
    </w:r>
  </w:p>
  <w:p w14:paraId="0E188D10" w14:textId="77777777" w:rsidR="00D00F13" w:rsidRDefault="00D00F13" w:rsidP="00D00F13">
    <w:pPr>
      <w:pStyle w:val="Footer"/>
      <w:rPr>
        <w:szCs w:val="18"/>
      </w:rPr>
    </w:pPr>
  </w:p>
  <w:p w14:paraId="5EE85C1A" w14:textId="77777777" w:rsidR="00D00F13" w:rsidRDefault="00D00F13" w:rsidP="00D00F13">
    <w:pPr>
      <w:pStyle w:val="Footer"/>
      <w:rPr>
        <w:szCs w:val="18"/>
      </w:rPr>
    </w:pPr>
    <w:r>
      <w:rPr>
        <w:szCs w:val="18"/>
      </w:rPr>
      <w:drawing>
        <wp:anchor distT="0" distB="0" distL="114300" distR="114300" simplePos="0" relativeHeight="251668480" behindDoc="1" locked="0" layoutInCell="1" allowOverlap="1" wp14:anchorId="57A97873" wp14:editId="1B7EB842">
          <wp:simplePos x="0" y="0"/>
          <wp:positionH relativeFrom="margin">
            <wp:posOffset>5689600</wp:posOffset>
          </wp:positionH>
          <wp:positionV relativeFrom="paragraph">
            <wp:posOffset>25400</wp:posOffset>
          </wp:positionV>
          <wp:extent cx="873760" cy="366395"/>
          <wp:effectExtent l="0" t="0" r="2540" b="1905"/>
          <wp:wrapTight wrapText="bothSides">
            <wp:wrapPolygon edited="0">
              <wp:start x="0" y="0"/>
              <wp:lineTo x="0" y="21191"/>
              <wp:lineTo x="21349" y="21191"/>
              <wp:lineTo x="2134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Q4-ArmorLogo-Orange-Wtag-CMYK.eps"/>
                  <pic:cNvPicPr/>
                </pic:nvPicPr>
                <pic:blipFill>
                  <a:blip r:embed="rId1">
                    <a:extLst>
                      <a:ext uri="{28A0092B-C50C-407E-A947-70E740481C1C}">
                        <a14:useLocalDpi xmlns:a14="http://schemas.microsoft.com/office/drawing/2010/main" val="0"/>
                      </a:ext>
                    </a:extLst>
                  </a:blip>
                  <a:stretch>
                    <a:fillRect/>
                  </a:stretch>
                </pic:blipFill>
                <pic:spPr bwMode="auto">
                  <a:xfrm>
                    <a:off x="0" y="0"/>
                    <a:ext cx="873760" cy="36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22419E" w14:textId="77777777" w:rsidR="00D00F13" w:rsidRDefault="00D00F13" w:rsidP="00D00F13">
    <w:pPr>
      <w:pStyle w:val="Footer"/>
    </w:pPr>
    <w:r w:rsidRPr="000536DF">
      <w:rPr>
        <w:szCs w:val="18"/>
      </w:rPr>
      <w:t xml:space="preserve">2360 Campbell Creek Boulevard Suite 525 Richardson, Texas 75082 | </w:t>
    </w:r>
    <w:r w:rsidRPr="00150627">
      <w:rPr>
        <w:b/>
        <w:szCs w:val="18"/>
      </w:rPr>
      <w:t>(US)</w:t>
    </w:r>
    <w:r w:rsidRPr="000536DF">
      <w:rPr>
        <w:szCs w:val="18"/>
      </w:rPr>
      <w:t xml:space="preserve"> + 1 877 262 347 | </w:t>
    </w:r>
    <w:r w:rsidRPr="00150627">
      <w:rPr>
        <w:b/>
        <w:color w:val="FF6600" w:themeColor="text2"/>
        <w:szCs w:val="18"/>
      </w:rPr>
      <w:t>ARMOR.COM</w:t>
    </w:r>
    <w:r>
      <w:rPr>
        <w:b/>
        <w:color w:val="FF6600" w:themeColor="text2"/>
        <w:szCs w:val="18"/>
      </w:rPr>
      <w:t xml:space="preserve"> </w:t>
    </w:r>
  </w:p>
  <w:p w14:paraId="4ADE70CB" w14:textId="154D744F" w:rsidR="0026229A" w:rsidRDefault="0026229A" w:rsidP="00262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C0E32" w14:textId="77777777" w:rsidR="006548A6" w:rsidRDefault="006548A6" w:rsidP="000227EE">
      <w:r>
        <w:separator/>
      </w:r>
    </w:p>
  </w:footnote>
  <w:footnote w:type="continuationSeparator" w:id="0">
    <w:p w14:paraId="520B8464" w14:textId="77777777" w:rsidR="006548A6" w:rsidRDefault="006548A6" w:rsidP="00022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03FD8" w14:textId="2C952118" w:rsidR="000227EE" w:rsidRPr="00D00F13" w:rsidRDefault="00D00F13" w:rsidP="00D00F13">
    <w:pPr>
      <w:pStyle w:val="Header"/>
      <w:spacing w:before="240" w:after="1200"/>
      <w:rPr>
        <w:color w:val="FF6600" w:themeColor="text2"/>
        <w:sz w:val="18"/>
        <w:szCs w:val="18"/>
      </w:rPr>
    </w:pPr>
    <w:r>
      <w:rPr>
        <w:noProof/>
        <w:sz w:val="18"/>
        <w:szCs w:val="18"/>
      </w:rPr>
      <mc:AlternateContent>
        <mc:Choice Requires="wps">
          <w:drawing>
            <wp:anchor distT="0" distB="0" distL="114300" distR="114300" simplePos="0" relativeHeight="251658239" behindDoc="0" locked="0" layoutInCell="1" allowOverlap="1" wp14:anchorId="6B07AF12" wp14:editId="1AC336D2">
              <wp:simplePos x="0" y="0"/>
              <wp:positionH relativeFrom="column">
                <wp:posOffset>11743</wp:posOffset>
              </wp:positionH>
              <wp:positionV relativeFrom="paragraph">
                <wp:posOffset>583707</wp:posOffset>
              </wp:positionV>
              <wp:extent cx="6576060" cy="45719"/>
              <wp:effectExtent l="0" t="0" r="2540" b="5715"/>
              <wp:wrapNone/>
              <wp:docPr id="5" name="Rectangle 5"/>
              <wp:cNvGraphicFramePr/>
              <a:graphic xmlns:a="http://schemas.openxmlformats.org/drawingml/2006/main">
                <a:graphicData uri="http://schemas.microsoft.com/office/word/2010/wordprocessingShape">
                  <wps:wsp>
                    <wps:cNvSpPr/>
                    <wps:spPr>
                      <a:xfrm flipV="1">
                        <a:off x="0" y="0"/>
                        <a:ext cx="6576060" cy="45719"/>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D3C80" id="Rectangle 5" o:spid="_x0000_s1026" style="position:absolute;margin-left:.9pt;margin-top:45.95pt;width:517.8pt;height:3.6pt;flip:y;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" fillcolor="#eee [3209]" stroked="f" strokeweight="1pt"/>
          </w:pict>
        </mc:Fallback>
      </mc:AlternateContent>
    </w:r>
    <w:r w:rsidR="00150627">
      <w:rPr>
        <w:noProof/>
        <w:sz w:val="18"/>
        <w:szCs w:val="18"/>
      </w:rPr>
      <w:drawing>
        <wp:anchor distT="0" distB="0" distL="114300" distR="114300" simplePos="0" relativeHeight="251659264" behindDoc="1" locked="0" layoutInCell="1" allowOverlap="1" wp14:anchorId="07A82404" wp14:editId="1F698AD6">
          <wp:simplePos x="0" y="0"/>
          <wp:positionH relativeFrom="margin">
            <wp:posOffset>14605</wp:posOffset>
          </wp:positionH>
          <wp:positionV relativeFrom="paragraph">
            <wp:posOffset>-59055</wp:posOffset>
          </wp:positionV>
          <wp:extent cx="1196340" cy="502285"/>
          <wp:effectExtent l="0" t="0" r="0" b="5715"/>
          <wp:wrapTight wrapText="bothSides">
            <wp:wrapPolygon edited="0">
              <wp:start x="0" y="0"/>
              <wp:lineTo x="0" y="21300"/>
              <wp:lineTo x="21325" y="21300"/>
              <wp:lineTo x="2132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Q4-ArmorLogo-Orange-Wtag-CMYK.eps"/>
                  <pic:cNvPicPr/>
                </pic:nvPicPr>
                <pic:blipFill>
                  <a:blip r:embed="rId1">
                    <a:extLst>
                      <a:ext uri="{28A0092B-C50C-407E-A947-70E740481C1C}">
                        <a14:useLocalDpi xmlns:a14="http://schemas.microsoft.com/office/drawing/2010/main" val="0"/>
                      </a:ext>
                    </a:extLst>
                  </a:blip>
                  <a:stretch>
                    <a:fillRect/>
                  </a:stretch>
                </pic:blipFill>
                <pic:spPr bwMode="auto">
                  <a:xfrm>
                    <a:off x="0" y="0"/>
                    <a:ext cx="1196340" cy="50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ADFC8DD">
      <w:rPr>
        <w:sz w:val="18"/>
        <w:szCs w:val="18"/>
      </w:rPr>
      <w:t xml:space="preserve">         </w:t>
    </w:r>
    <w:r w:rsidR="6ADFC8DD" w:rsidRPr="000536DF">
      <w:rPr>
        <w:sz w:val="18"/>
        <w:szCs w:val="18"/>
      </w:rPr>
      <w:t xml:space="preserve">2360 Campbell Creek Boulevard Suite 525 Richardson, Texas 75082 | </w:t>
    </w:r>
    <w:r w:rsidR="6ADFC8DD" w:rsidRPr="6ADFC8DD">
      <w:rPr>
        <w:b/>
        <w:bCs/>
        <w:sz w:val="18"/>
        <w:szCs w:val="18"/>
      </w:rPr>
      <w:t>(US)</w:t>
    </w:r>
    <w:r w:rsidR="6ADFC8DD" w:rsidRPr="000536DF">
      <w:rPr>
        <w:sz w:val="18"/>
        <w:szCs w:val="18"/>
      </w:rPr>
      <w:t xml:space="preserve"> + 1 877 262 347 | </w:t>
    </w:r>
    <w:r w:rsidR="6ADFC8DD" w:rsidRPr="6ADFC8DD">
      <w:rPr>
        <w:b/>
        <w:bCs/>
        <w:color w:val="FF6600" w:themeColor="text2"/>
        <w:sz w:val="18"/>
        <w:szCs w:val="18"/>
      </w:rPr>
      <w:t>ARMOR.COM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F20E0"/>
    <w:multiLevelType w:val="hybridMultilevel"/>
    <w:tmpl w:val="867490D0"/>
    <w:lvl w:ilvl="0" w:tplc="1C0C5278">
      <w:start w:val="1"/>
      <w:numFmt w:val="decimal"/>
      <w:pStyle w:val="TimeForActionNumberBulletPACKT"/>
      <w:lvlText w:val="%1."/>
      <w:lvlJc w:val="left"/>
      <w:pPr>
        <w:ind w:left="720" w:hanging="360"/>
      </w:pPr>
      <w:rPr>
        <w:rFonts w:ascii="Times New Roman" w:hAnsi="Times New Roman" w:hint="default"/>
        <w:b/>
        <w:i/>
        <w:sz w:val="27"/>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8F0972"/>
    <w:multiLevelType w:val="hybridMultilevel"/>
    <w:tmpl w:val="2EEC9D40"/>
    <w:lvl w:ilvl="0" w:tplc="AA88CD4A">
      <w:start w:val="1"/>
      <w:numFmt w:val="decimal"/>
      <w:pStyle w:val="NumberedBulletPACK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7010669"/>
    <w:multiLevelType w:val="hybridMultilevel"/>
    <w:tmpl w:val="F00A76E2"/>
    <w:lvl w:ilvl="0" w:tplc="05388620">
      <w:start w:val="1"/>
      <w:numFmt w:val="decimal"/>
      <w:lvlText w:val="%1."/>
      <w:lvlJc w:val="left"/>
      <w:pPr>
        <w:ind w:left="1800" w:hanging="360"/>
      </w:pPr>
      <w:rPr>
        <w:rFonts w:ascii="Calibri" w:hAnsi="Calibri" w:cs="Calibri" w:hint="default"/>
        <w:color w:val="FF6600" w:themeColor="text2"/>
        <w:sz w:val="4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2111E4"/>
    <w:multiLevelType w:val="multilevel"/>
    <w:tmpl w:val="C9C29820"/>
    <w:styleLink w:val="RomanNumberedBullet"/>
    <w:lvl w:ilvl="0">
      <w:start w:val="1"/>
      <w:numFmt w:val="lowerRoman"/>
      <w:lvlText w:val="%1."/>
      <w:lvlJc w:val="righ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5" w15:restartNumberingAfterBreak="0">
    <w:nsid w:val="34211FEB"/>
    <w:multiLevelType w:val="hybridMultilevel"/>
    <w:tmpl w:val="3300E7A8"/>
    <w:lvl w:ilvl="0" w:tplc="98EC004E">
      <w:start w:val="1"/>
      <w:numFmt w:val="bullet"/>
      <w:pStyle w:val="ListParagraph"/>
      <w:lvlText w:val=""/>
      <w:lvlJc w:val="left"/>
      <w:pPr>
        <w:ind w:left="360" w:hanging="360"/>
      </w:pPr>
      <w:rPr>
        <w:rFonts w:ascii="Symbol" w:hAnsi="Symbol" w:hint="default"/>
        <w:color w:val="014169" w:themeColor="accent1"/>
      </w:rPr>
    </w:lvl>
    <w:lvl w:ilvl="1" w:tplc="063C87E0">
      <w:start w:val="1"/>
      <w:numFmt w:val="bullet"/>
      <w:lvlText w:val="-"/>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FBE1138"/>
    <w:multiLevelType w:val="multilevel"/>
    <w:tmpl w:val="39F60E12"/>
    <w:styleLink w:val="NumberedBullet"/>
    <w:lvl w:ilvl="0">
      <w:start w:val="1"/>
      <w:numFmt w:val="decimal"/>
      <w:lvlText w:val="%1."/>
      <w:lvlJc w:val="left"/>
      <w:pPr>
        <w:ind w:left="720" w:hanging="363"/>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7" w15:restartNumberingAfterBreak="0">
    <w:nsid w:val="43D45A3A"/>
    <w:multiLevelType w:val="hybridMultilevel"/>
    <w:tmpl w:val="9D88DEF0"/>
    <w:lvl w:ilvl="0" w:tplc="4E2C743E">
      <w:start w:val="1"/>
      <w:numFmt w:val="bullet"/>
      <w:pStyle w:val="bodycopy-bullet1"/>
      <w:lvlText w:val=""/>
      <w:lvlJc w:val="left"/>
      <w:pPr>
        <w:ind w:left="720" w:hanging="360"/>
      </w:pPr>
      <w:rPr>
        <w:rFonts w:ascii="Symbol" w:hAnsi="Symbol" w:hint="default"/>
        <w:color w:val="0077B3"/>
        <w:sz w:val="1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3D566B"/>
    <w:multiLevelType w:val="hybridMultilevel"/>
    <w:tmpl w:val="75A24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B25559"/>
    <w:multiLevelType w:val="multilevel"/>
    <w:tmpl w:val="FE525942"/>
    <w:styleLink w:val="NumberedBulletWithinBullet"/>
    <w:lvl w:ilvl="0">
      <w:start w:val="1"/>
      <w:numFmt w:val="decimal"/>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0" w15:restartNumberingAfterBreak="0">
    <w:nsid w:val="6C571B13"/>
    <w:multiLevelType w:val="hybridMultilevel"/>
    <w:tmpl w:val="4F0E616C"/>
    <w:lvl w:ilvl="0" w:tplc="2716BE68">
      <w:start w:val="1"/>
      <w:numFmt w:val="bullet"/>
      <w:pStyle w:val="Bullet2"/>
      <w:lvlText w:val="-"/>
      <w:lvlJc w:val="left"/>
      <w:pPr>
        <w:ind w:left="720" w:hanging="360"/>
      </w:pPr>
      <w:rPr>
        <w:rFonts w:ascii="Courier New" w:hAnsi="Courier New" w:hint="default"/>
        <w:color w:val="014169" w:themeColor="accent1"/>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6DE83A34"/>
    <w:multiLevelType w:val="multilevel"/>
    <w:tmpl w:val="D1C639FE"/>
    <w:styleLink w:val="AlphabeticalBullet"/>
    <w:lvl w:ilvl="0">
      <w:start w:val="1"/>
      <w:numFmt w:val="lowerLetter"/>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2" w15:restartNumberingAfterBreak="0">
    <w:nsid w:val="7B6E7300"/>
    <w:multiLevelType w:val="hybridMultilevel"/>
    <w:tmpl w:val="9BE65888"/>
    <w:lvl w:ilvl="0" w:tplc="DE0606B0">
      <w:start w:val="1"/>
      <w:numFmt w:val="bullet"/>
      <w:pStyle w:val="Armor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C5F1FF9"/>
    <w:multiLevelType w:val="hybridMultilevel"/>
    <w:tmpl w:val="7CAC4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
  </w:num>
  <w:num w:numId="3">
    <w:abstractNumId w:val="11"/>
  </w:num>
  <w:num w:numId="4">
    <w:abstractNumId w:val="7"/>
  </w:num>
  <w:num w:numId="5">
    <w:abstractNumId w:val="3"/>
  </w:num>
  <w:num w:numId="6">
    <w:abstractNumId w:val="5"/>
  </w:num>
  <w:num w:numId="7">
    <w:abstractNumId w:val="10"/>
  </w:num>
  <w:num w:numId="8">
    <w:abstractNumId w:val="3"/>
  </w:num>
  <w:num w:numId="9">
    <w:abstractNumId w:val="3"/>
  </w:num>
  <w:num w:numId="10">
    <w:abstractNumId w:val="3"/>
  </w:num>
  <w:num w:numId="11">
    <w:abstractNumId w:val="3"/>
  </w:num>
  <w:num w:numId="12">
    <w:abstractNumId w:val="3"/>
  </w:num>
  <w:num w:numId="13">
    <w:abstractNumId w:val="6"/>
  </w:num>
  <w:num w:numId="14">
    <w:abstractNumId w:val="1"/>
  </w:num>
  <w:num w:numId="15">
    <w:abstractNumId w:val="1"/>
  </w:num>
  <w:num w:numId="16">
    <w:abstractNumId w:val="9"/>
  </w:num>
  <w:num w:numId="17">
    <w:abstractNumId w:val="4"/>
  </w:num>
  <w:num w:numId="18">
    <w:abstractNumId w:val="0"/>
  </w:num>
  <w:num w:numId="19">
    <w:abstractNumId w:val="0"/>
  </w:num>
  <w:num w:numId="20">
    <w:abstractNumId w:val="8"/>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4"/>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A0"/>
    <w:rsid w:val="0000618C"/>
    <w:rsid w:val="00015F3B"/>
    <w:rsid w:val="000227EE"/>
    <w:rsid w:val="000334CA"/>
    <w:rsid w:val="000354E1"/>
    <w:rsid w:val="000533E2"/>
    <w:rsid w:val="000606D1"/>
    <w:rsid w:val="000657AC"/>
    <w:rsid w:val="000755D8"/>
    <w:rsid w:val="000768BC"/>
    <w:rsid w:val="0009693D"/>
    <w:rsid w:val="000B305E"/>
    <w:rsid w:val="000B5004"/>
    <w:rsid w:val="000B5ABF"/>
    <w:rsid w:val="000C3B57"/>
    <w:rsid w:val="000C7802"/>
    <w:rsid w:val="000D0C67"/>
    <w:rsid w:val="000E2C8F"/>
    <w:rsid w:val="000E4219"/>
    <w:rsid w:val="000E4BE6"/>
    <w:rsid w:val="000F33EC"/>
    <w:rsid w:val="00106161"/>
    <w:rsid w:val="00117EA0"/>
    <w:rsid w:val="00126547"/>
    <w:rsid w:val="001356FC"/>
    <w:rsid w:val="00150627"/>
    <w:rsid w:val="00164A28"/>
    <w:rsid w:val="001704A1"/>
    <w:rsid w:val="00186ED3"/>
    <w:rsid w:val="001E4720"/>
    <w:rsid w:val="002003BB"/>
    <w:rsid w:val="00206970"/>
    <w:rsid w:val="002126F1"/>
    <w:rsid w:val="00216EA4"/>
    <w:rsid w:val="00222093"/>
    <w:rsid w:val="00226FAB"/>
    <w:rsid w:val="0024576D"/>
    <w:rsid w:val="0026229A"/>
    <w:rsid w:val="002637FA"/>
    <w:rsid w:val="002845BC"/>
    <w:rsid w:val="002976D2"/>
    <w:rsid w:val="002B724A"/>
    <w:rsid w:val="002C296B"/>
    <w:rsid w:val="002D63EE"/>
    <w:rsid w:val="00307A4E"/>
    <w:rsid w:val="00316D2D"/>
    <w:rsid w:val="00323EA0"/>
    <w:rsid w:val="00325BB7"/>
    <w:rsid w:val="003271F7"/>
    <w:rsid w:val="003315BD"/>
    <w:rsid w:val="003322F6"/>
    <w:rsid w:val="00347031"/>
    <w:rsid w:val="003474ED"/>
    <w:rsid w:val="00360744"/>
    <w:rsid w:val="00363DBC"/>
    <w:rsid w:val="00375CF8"/>
    <w:rsid w:val="00383CC0"/>
    <w:rsid w:val="00392242"/>
    <w:rsid w:val="003C2EC3"/>
    <w:rsid w:val="003D4C99"/>
    <w:rsid w:val="003E28F0"/>
    <w:rsid w:val="003F018D"/>
    <w:rsid w:val="00416E93"/>
    <w:rsid w:val="004261B3"/>
    <w:rsid w:val="00430913"/>
    <w:rsid w:val="00443A63"/>
    <w:rsid w:val="0046072C"/>
    <w:rsid w:val="004614F9"/>
    <w:rsid w:val="00470E81"/>
    <w:rsid w:val="00491E19"/>
    <w:rsid w:val="00493C73"/>
    <w:rsid w:val="00497BFD"/>
    <w:rsid w:val="00497D52"/>
    <w:rsid w:val="004B284E"/>
    <w:rsid w:val="004E51AC"/>
    <w:rsid w:val="004F5631"/>
    <w:rsid w:val="005136A9"/>
    <w:rsid w:val="00524FAE"/>
    <w:rsid w:val="00536D21"/>
    <w:rsid w:val="00537525"/>
    <w:rsid w:val="00544435"/>
    <w:rsid w:val="00555215"/>
    <w:rsid w:val="00556CB3"/>
    <w:rsid w:val="00557AA0"/>
    <w:rsid w:val="005714AC"/>
    <w:rsid w:val="00596DFB"/>
    <w:rsid w:val="005A16A2"/>
    <w:rsid w:val="005B290E"/>
    <w:rsid w:val="005B4E3C"/>
    <w:rsid w:val="005B6AA4"/>
    <w:rsid w:val="005D1415"/>
    <w:rsid w:val="005D2FC8"/>
    <w:rsid w:val="00604FAA"/>
    <w:rsid w:val="00605777"/>
    <w:rsid w:val="006548A6"/>
    <w:rsid w:val="00661391"/>
    <w:rsid w:val="0067524C"/>
    <w:rsid w:val="006769C9"/>
    <w:rsid w:val="00690680"/>
    <w:rsid w:val="00696E32"/>
    <w:rsid w:val="006A1853"/>
    <w:rsid w:val="006B046A"/>
    <w:rsid w:val="006C6088"/>
    <w:rsid w:val="006D2C95"/>
    <w:rsid w:val="0070002A"/>
    <w:rsid w:val="00706E5A"/>
    <w:rsid w:val="007275E1"/>
    <w:rsid w:val="00733D81"/>
    <w:rsid w:val="00740200"/>
    <w:rsid w:val="00746B5C"/>
    <w:rsid w:val="00750829"/>
    <w:rsid w:val="007579A0"/>
    <w:rsid w:val="00772D12"/>
    <w:rsid w:val="00774431"/>
    <w:rsid w:val="00774632"/>
    <w:rsid w:val="007754F2"/>
    <w:rsid w:val="00776FD7"/>
    <w:rsid w:val="0078033A"/>
    <w:rsid w:val="00793E9C"/>
    <w:rsid w:val="0079503B"/>
    <w:rsid w:val="007971C9"/>
    <w:rsid w:val="007973C2"/>
    <w:rsid w:val="007C18E1"/>
    <w:rsid w:val="007D5FC3"/>
    <w:rsid w:val="00804616"/>
    <w:rsid w:val="00814768"/>
    <w:rsid w:val="0081510B"/>
    <w:rsid w:val="00817694"/>
    <w:rsid w:val="00822998"/>
    <w:rsid w:val="008353BF"/>
    <w:rsid w:val="00841FF2"/>
    <w:rsid w:val="008603F5"/>
    <w:rsid w:val="0088142F"/>
    <w:rsid w:val="00882E9F"/>
    <w:rsid w:val="00891E0D"/>
    <w:rsid w:val="008978D1"/>
    <w:rsid w:val="008A1ACF"/>
    <w:rsid w:val="008B6E59"/>
    <w:rsid w:val="008D0C7A"/>
    <w:rsid w:val="008D4782"/>
    <w:rsid w:val="008D6288"/>
    <w:rsid w:val="008F200C"/>
    <w:rsid w:val="008F63C9"/>
    <w:rsid w:val="008F6BF9"/>
    <w:rsid w:val="008F77C8"/>
    <w:rsid w:val="00900F77"/>
    <w:rsid w:val="0091037B"/>
    <w:rsid w:val="009374DE"/>
    <w:rsid w:val="00937DFC"/>
    <w:rsid w:val="00954E02"/>
    <w:rsid w:val="00974FCD"/>
    <w:rsid w:val="0098690B"/>
    <w:rsid w:val="0099674E"/>
    <w:rsid w:val="0099747C"/>
    <w:rsid w:val="009A3DD3"/>
    <w:rsid w:val="009A417F"/>
    <w:rsid w:val="009A55FC"/>
    <w:rsid w:val="009A79AA"/>
    <w:rsid w:val="009B1F0B"/>
    <w:rsid w:val="009C377C"/>
    <w:rsid w:val="009C682F"/>
    <w:rsid w:val="009E4D1B"/>
    <w:rsid w:val="00A25B57"/>
    <w:rsid w:val="00A359DF"/>
    <w:rsid w:val="00A4664A"/>
    <w:rsid w:val="00A51F80"/>
    <w:rsid w:val="00A63908"/>
    <w:rsid w:val="00A66781"/>
    <w:rsid w:val="00A7029D"/>
    <w:rsid w:val="00A76456"/>
    <w:rsid w:val="00A7649E"/>
    <w:rsid w:val="00A84990"/>
    <w:rsid w:val="00AB62E7"/>
    <w:rsid w:val="00AC4012"/>
    <w:rsid w:val="00AC4BC0"/>
    <w:rsid w:val="00AD2534"/>
    <w:rsid w:val="00AD4DEA"/>
    <w:rsid w:val="00AE6EDB"/>
    <w:rsid w:val="00B067E9"/>
    <w:rsid w:val="00B3032C"/>
    <w:rsid w:val="00B35D56"/>
    <w:rsid w:val="00B4150C"/>
    <w:rsid w:val="00B50795"/>
    <w:rsid w:val="00B50E13"/>
    <w:rsid w:val="00B51226"/>
    <w:rsid w:val="00B625C0"/>
    <w:rsid w:val="00BA3B8D"/>
    <w:rsid w:val="00BB05B1"/>
    <w:rsid w:val="00BB635A"/>
    <w:rsid w:val="00BC2E83"/>
    <w:rsid w:val="00BD4CA8"/>
    <w:rsid w:val="00BE43D7"/>
    <w:rsid w:val="00BF501C"/>
    <w:rsid w:val="00BF7C13"/>
    <w:rsid w:val="00C0508D"/>
    <w:rsid w:val="00C06CF5"/>
    <w:rsid w:val="00C1705A"/>
    <w:rsid w:val="00C30A6A"/>
    <w:rsid w:val="00C45D29"/>
    <w:rsid w:val="00C471D8"/>
    <w:rsid w:val="00C72115"/>
    <w:rsid w:val="00C72773"/>
    <w:rsid w:val="00C735B8"/>
    <w:rsid w:val="00C73AF2"/>
    <w:rsid w:val="00C815B7"/>
    <w:rsid w:val="00CA1D3A"/>
    <w:rsid w:val="00CA3E5F"/>
    <w:rsid w:val="00CC1BAC"/>
    <w:rsid w:val="00CC7D67"/>
    <w:rsid w:val="00CD0AEB"/>
    <w:rsid w:val="00D00F13"/>
    <w:rsid w:val="00D02824"/>
    <w:rsid w:val="00D201E8"/>
    <w:rsid w:val="00D21119"/>
    <w:rsid w:val="00D21F24"/>
    <w:rsid w:val="00D6026A"/>
    <w:rsid w:val="00D668E7"/>
    <w:rsid w:val="00D968BC"/>
    <w:rsid w:val="00DA23B2"/>
    <w:rsid w:val="00DA76F8"/>
    <w:rsid w:val="00DD244D"/>
    <w:rsid w:val="00DD2BC2"/>
    <w:rsid w:val="00DD5F9C"/>
    <w:rsid w:val="00DF74BC"/>
    <w:rsid w:val="00E00A30"/>
    <w:rsid w:val="00E12B54"/>
    <w:rsid w:val="00E233F4"/>
    <w:rsid w:val="00E338B1"/>
    <w:rsid w:val="00E61483"/>
    <w:rsid w:val="00E90983"/>
    <w:rsid w:val="00EA0192"/>
    <w:rsid w:val="00EA1E3E"/>
    <w:rsid w:val="00EA678B"/>
    <w:rsid w:val="00EB1372"/>
    <w:rsid w:val="00EB234C"/>
    <w:rsid w:val="00EB2450"/>
    <w:rsid w:val="00ED4CFA"/>
    <w:rsid w:val="00ED65D8"/>
    <w:rsid w:val="00EE6741"/>
    <w:rsid w:val="00EF43F8"/>
    <w:rsid w:val="00F05DCE"/>
    <w:rsid w:val="00F11B93"/>
    <w:rsid w:val="00F3004B"/>
    <w:rsid w:val="00F30328"/>
    <w:rsid w:val="00F30642"/>
    <w:rsid w:val="00F32192"/>
    <w:rsid w:val="00F35FF4"/>
    <w:rsid w:val="00F4542A"/>
    <w:rsid w:val="00F46C0F"/>
    <w:rsid w:val="00F713CB"/>
    <w:rsid w:val="00F727B3"/>
    <w:rsid w:val="00F742D2"/>
    <w:rsid w:val="00F87E59"/>
    <w:rsid w:val="00FA283C"/>
    <w:rsid w:val="00FA5094"/>
    <w:rsid w:val="00FB0BD8"/>
    <w:rsid w:val="00FB73DF"/>
    <w:rsid w:val="00FC5A3B"/>
    <w:rsid w:val="6ADFC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7EB04"/>
  <w15:chartTrackingRefBased/>
  <w15:docId w15:val="{1561437C-0991-364E-81EA-D6CF46D01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3DF"/>
    <w:pPr>
      <w:spacing w:after="200" w:line="276" w:lineRule="auto"/>
    </w:pPr>
    <w:rPr>
      <w:color w:val="3B3B3B" w:themeColor="accent6" w:themeShade="40"/>
      <w:sz w:val="22"/>
      <w:szCs w:val="22"/>
    </w:rPr>
  </w:style>
  <w:style w:type="paragraph" w:styleId="Heading1">
    <w:name w:val="heading 1"/>
    <w:aliases w:val="Heading 1 [PACKT]"/>
    <w:basedOn w:val="Normal"/>
    <w:next w:val="Normal"/>
    <w:link w:val="Heading1Char"/>
    <w:qFormat/>
    <w:rsid w:val="00FB73DF"/>
    <w:pPr>
      <w:keepNext/>
      <w:tabs>
        <w:tab w:val="left" w:pos="576"/>
      </w:tabs>
      <w:spacing w:before="600" w:after="240" w:line="240" w:lineRule="auto"/>
      <w:outlineLvl w:val="0"/>
    </w:pPr>
    <w:rPr>
      <w:rFonts w:eastAsiaTheme="majorEastAsia" w:cstheme="majorBidi"/>
      <w:color w:val="512C6D" w:themeColor="accent2"/>
      <w:kern w:val="28"/>
      <w:sz w:val="44"/>
      <w:szCs w:val="20"/>
    </w:rPr>
  </w:style>
  <w:style w:type="paragraph" w:styleId="Heading2">
    <w:name w:val="heading 2"/>
    <w:aliases w:val="Heading 2 [PACKT]"/>
    <w:basedOn w:val="Normal"/>
    <w:next w:val="Normal"/>
    <w:link w:val="Heading2Char"/>
    <w:qFormat/>
    <w:rsid w:val="00FB73DF"/>
    <w:pPr>
      <w:keepNext/>
      <w:spacing w:before="360" w:line="240" w:lineRule="auto"/>
      <w:outlineLvl w:val="1"/>
    </w:pPr>
    <w:rPr>
      <w:rFonts w:eastAsiaTheme="majorEastAsia" w:cs="Arial"/>
      <w:bCs/>
      <w:color w:val="014169" w:themeColor="accent1"/>
      <w:sz w:val="36"/>
      <w:szCs w:val="26"/>
    </w:rPr>
  </w:style>
  <w:style w:type="paragraph" w:styleId="Heading3">
    <w:name w:val="heading 3"/>
    <w:aliases w:val="Heading 3 [PACKT]"/>
    <w:basedOn w:val="Normal"/>
    <w:next w:val="Normal"/>
    <w:link w:val="Heading3Char"/>
    <w:qFormat/>
    <w:rsid w:val="00FB73DF"/>
    <w:pPr>
      <w:keepNext/>
      <w:spacing w:before="240" w:after="160" w:line="240" w:lineRule="auto"/>
      <w:outlineLvl w:val="2"/>
    </w:pPr>
    <w:rPr>
      <w:rFonts w:eastAsiaTheme="majorEastAsia" w:cs="Arial"/>
      <w:b/>
      <w:bCs/>
      <w:sz w:val="24"/>
    </w:rPr>
  </w:style>
  <w:style w:type="paragraph" w:styleId="Heading4">
    <w:name w:val="heading 4"/>
    <w:aliases w:val="Heading 4 [PACKT]"/>
    <w:basedOn w:val="Normal"/>
    <w:next w:val="Normal"/>
    <w:link w:val="Heading4Char"/>
    <w:qFormat/>
    <w:rsid w:val="00FB73DF"/>
    <w:pPr>
      <w:keepNext/>
      <w:spacing w:before="240" w:after="120" w:line="240" w:lineRule="auto"/>
      <w:outlineLvl w:val="3"/>
    </w:pPr>
    <w:rPr>
      <w:rFonts w:eastAsiaTheme="majorEastAsia" w:cs="Arial"/>
      <w:bCs/>
      <w:i/>
      <w:iCs/>
    </w:rPr>
  </w:style>
  <w:style w:type="paragraph" w:styleId="Heading5">
    <w:name w:val="heading 5"/>
    <w:aliases w:val="Heading 5 [PACKT]"/>
    <w:basedOn w:val="Normal"/>
    <w:next w:val="Normal"/>
    <w:link w:val="Heading5Char"/>
    <w:unhideWhenUsed/>
    <w:qFormat/>
    <w:rsid w:val="00FB73DF"/>
    <w:pPr>
      <w:keepNext/>
      <w:keepLines/>
      <w:spacing w:before="200" w:after="0"/>
      <w:outlineLvl w:val="4"/>
    </w:pPr>
    <w:rPr>
      <w:rFonts w:asciiTheme="majorHAnsi" w:eastAsiaTheme="majorEastAsia" w:hAnsiTheme="majorHAnsi" w:cstheme="majorBidi"/>
      <w:color w:val="002034" w:themeColor="accent1" w:themeShade="7F"/>
    </w:rPr>
  </w:style>
  <w:style w:type="paragraph" w:styleId="Heading6">
    <w:name w:val="heading 6"/>
    <w:aliases w:val="Heading 6 [PACKT]"/>
    <w:basedOn w:val="Heading2"/>
    <w:next w:val="NormalPACKT"/>
    <w:link w:val="Heading6Char"/>
    <w:qFormat/>
    <w:rsid w:val="00FB73DF"/>
    <w:pPr>
      <w:spacing w:before="120" w:after="60"/>
      <w:outlineLvl w:val="5"/>
    </w:pPr>
    <w:rPr>
      <w:rFonts w:eastAsia="Times New Roman"/>
      <w:bCs w:val="0"/>
      <w:iCs/>
      <w:color w:val="000000"/>
      <w:sz w:val="20"/>
      <w:szCs w:val="22"/>
      <w:lang w:val="en-GB"/>
    </w:rPr>
  </w:style>
  <w:style w:type="paragraph" w:styleId="Heading7">
    <w:name w:val="heading 7"/>
    <w:basedOn w:val="Normal"/>
    <w:next w:val="Normal"/>
    <w:link w:val="Heading7Char"/>
    <w:uiPriority w:val="9"/>
    <w:unhideWhenUsed/>
    <w:qFormat/>
    <w:rsid w:val="00BB05B1"/>
    <w:pPr>
      <w:keepNext/>
      <w:keepLines/>
      <w:spacing w:before="40" w:after="0"/>
      <w:outlineLvl w:val="6"/>
    </w:pPr>
    <w:rPr>
      <w:rFonts w:asciiTheme="majorHAnsi" w:eastAsiaTheme="majorEastAsia" w:hAnsiTheme="majorHAnsi" w:cstheme="majorBidi"/>
      <w:i/>
      <w:iCs/>
      <w:color w:val="002034"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FB73DF"/>
    <w:pPr>
      <w:tabs>
        <w:tab w:val="center" w:pos="4680"/>
        <w:tab w:val="right" w:pos="9360"/>
      </w:tabs>
      <w:spacing w:after="0" w:line="240" w:lineRule="auto"/>
    </w:pPr>
  </w:style>
  <w:style w:type="character" w:customStyle="1" w:styleId="HeaderChar">
    <w:name w:val="Header Char"/>
    <w:basedOn w:val="DefaultParagraphFont"/>
    <w:link w:val="Header"/>
    <w:rsid w:val="00FB73DF"/>
    <w:rPr>
      <w:rFonts w:ascii="Arial" w:hAnsi="Arial"/>
      <w:sz w:val="22"/>
      <w:szCs w:val="22"/>
    </w:rPr>
  </w:style>
  <w:style w:type="paragraph" w:styleId="Footer">
    <w:name w:val="footer"/>
    <w:basedOn w:val="Normal"/>
    <w:link w:val="FooterChar"/>
    <w:rsid w:val="00FB73DF"/>
    <w:pPr>
      <w:pBdr>
        <w:top w:val="single" w:sz="4" w:space="3" w:color="0C2E86"/>
      </w:pBdr>
      <w:tabs>
        <w:tab w:val="center" w:pos="4680"/>
        <w:tab w:val="right" w:pos="9360"/>
      </w:tabs>
      <w:spacing w:after="0" w:line="240" w:lineRule="auto"/>
    </w:pPr>
    <w:rPr>
      <w:rFonts w:ascii="Calibri" w:hAnsi="Calibri"/>
      <w:noProof/>
      <w:sz w:val="18"/>
    </w:rPr>
  </w:style>
  <w:style w:type="character" w:customStyle="1" w:styleId="FooterChar">
    <w:name w:val="Footer Char"/>
    <w:basedOn w:val="DefaultParagraphFont"/>
    <w:link w:val="Footer"/>
    <w:rsid w:val="00FB73DF"/>
    <w:rPr>
      <w:rFonts w:ascii="Calibri" w:hAnsi="Calibri"/>
      <w:noProof/>
      <w:sz w:val="18"/>
      <w:szCs w:val="22"/>
    </w:rPr>
  </w:style>
  <w:style w:type="character" w:customStyle="1" w:styleId="ArmorTitle">
    <w:name w:val="Armor Title"/>
    <w:basedOn w:val="DefaultParagraphFont"/>
    <w:uiPriority w:val="1"/>
    <w:qFormat/>
    <w:rsid w:val="002D63EE"/>
    <w:rPr>
      <w:rFonts w:ascii="Calibri" w:hAnsi="Calibri" w:cs="Calibri"/>
      <w:color w:val="FF6600" w:themeColor="text2"/>
      <w:sz w:val="48"/>
    </w:rPr>
  </w:style>
  <w:style w:type="paragraph" w:customStyle="1" w:styleId="ArmorHeading2">
    <w:name w:val="Armor Heading 2"/>
    <w:basedOn w:val="Normal"/>
    <w:qFormat/>
    <w:rsid w:val="000768BC"/>
    <w:rPr>
      <w:rFonts w:ascii="Calibri Light" w:hAnsi="Calibri Light" w:cs="Calibri Light"/>
      <w:color w:val="512C6D" w:themeColor="accent2"/>
      <w:sz w:val="32"/>
    </w:rPr>
  </w:style>
  <w:style w:type="paragraph" w:customStyle="1" w:styleId="1ArmorBodyCopy">
    <w:name w:val="1!#Armor Body Copy"/>
    <w:basedOn w:val="Normal"/>
    <w:qFormat/>
    <w:rsid w:val="004B284E"/>
    <w:rPr>
      <w:rFonts w:ascii="Calibri Light" w:hAnsi="Calibri Light" w:cs="Calibri Light"/>
      <w:color w:val="333333" w:themeColor="text1"/>
      <w:szCs w:val="20"/>
    </w:rPr>
  </w:style>
  <w:style w:type="paragraph" w:customStyle="1" w:styleId="ArmorHeading1">
    <w:name w:val="Armor Heading 1"/>
    <w:basedOn w:val="Normal"/>
    <w:qFormat/>
    <w:rsid w:val="002D63EE"/>
    <w:rPr>
      <w:color w:val="512C6D" w:themeColor="accent2"/>
      <w:sz w:val="40"/>
    </w:rPr>
  </w:style>
  <w:style w:type="paragraph" w:customStyle="1" w:styleId="ArmorBullet">
    <w:name w:val="Armor Bullet"/>
    <w:basedOn w:val="ArmorHeading2"/>
    <w:qFormat/>
    <w:rsid w:val="00746B5C"/>
    <w:pPr>
      <w:numPr>
        <w:numId w:val="1"/>
      </w:numPr>
    </w:pPr>
    <w:rPr>
      <w:color w:val="FF6600" w:themeColor="text2"/>
    </w:rPr>
  </w:style>
  <w:style w:type="paragraph" w:customStyle="1" w:styleId="ArmorBulletBodyCopy">
    <w:name w:val="Armor Bullet Body Copy"/>
    <w:basedOn w:val="1ArmorBodyCopy"/>
    <w:qFormat/>
    <w:rsid w:val="002D63EE"/>
    <w:pPr>
      <w:ind w:left="1440"/>
    </w:pPr>
  </w:style>
  <w:style w:type="paragraph" w:customStyle="1" w:styleId="ArmorDetail">
    <w:name w:val="Armor Detail"/>
    <w:basedOn w:val="ArmorBulletBodyCopy"/>
    <w:qFormat/>
    <w:rsid w:val="00937DFC"/>
    <w:pPr>
      <w:ind w:left="0"/>
    </w:pPr>
    <w:rPr>
      <w:i/>
      <w:sz w:val="20"/>
    </w:rPr>
  </w:style>
  <w:style w:type="paragraph" w:styleId="NoSpacing">
    <w:name w:val="No Spacing"/>
    <w:link w:val="NoSpacingChar"/>
    <w:uiPriority w:val="1"/>
    <w:qFormat/>
    <w:rsid w:val="00FB73DF"/>
    <w:rPr>
      <w:rFonts w:eastAsiaTheme="minorEastAsia"/>
      <w:sz w:val="22"/>
      <w:szCs w:val="22"/>
      <w:lang w:eastAsia="ja-JP"/>
    </w:rPr>
  </w:style>
  <w:style w:type="character" w:customStyle="1" w:styleId="NoSpacingChar">
    <w:name w:val="No Spacing Char"/>
    <w:basedOn w:val="DefaultParagraphFont"/>
    <w:link w:val="NoSpacing"/>
    <w:uiPriority w:val="1"/>
    <w:rsid w:val="00FB73DF"/>
    <w:rPr>
      <w:rFonts w:eastAsiaTheme="minorEastAsia"/>
      <w:sz w:val="22"/>
      <w:szCs w:val="22"/>
      <w:lang w:eastAsia="ja-JP"/>
    </w:rPr>
  </w:style>
  <w:style w:type="character" w:customStyle="1" w:styleId="Heading1Char">
    <w:name w:val="Heading 1 Char"/>
    <w:aliases w:val="Heading 1 [PACKT] Char"/>
    <w:basedOn w:val="DefaultParagraphFont"/>
    <w:link w:val="Heading1"/>
    <w:rsid w:val="00FB73DF"/>
    <w:rPr>
      <w:rFonts w:ascii="Arial" w:eastAsiaTheme="majorEastAsia" w:hAnsi="Arial" w:cstheme="majorBidi"/>
      <w:color w:val="512C6D" w:themeColor="accent2"/>
      <w:kern w:val="28"/>
      <w:sz w:val="44"/>
      <w:szCs w:val="20"/>
    </w:rPr>
  </w:style>
  <w:style w:type="paragraph" w:styleId="TOCHeading">
    <w:name w:val="TOC Heading"/>
    <w:basedOn w:val="Heading1"/>
    <w:next w:val="Normal"/>
    <w:uiPriority w:val="39"/>
    <w:unhideWhenUsed/>
    <w:qFormat/>
    <w:rsid w:val="00FB73DF"/>
    <w:pPr>
      <w:keepLines/>
      <w:tabs>
        <w:tab w:val="clear" w:pos="576"/>
      </w:tabs>
      <w:spacing w:before="480" w:after="0" w:line="276" w:lineRule="auto"/>
      <w:outlineLvl w:val="9"/>
    </w:pPr>
    <w:rPr>
      <w:rFonts w:asciiTheme="majorHAnsi" w:hAnsiTheme="majorHAnsi"/>
      <w:b/>
      <w:bCs/>
      <w:color w:val="00304E" w:themeColor="accent1" w:themeShade="BF"/>
      <w:kern w:val="0"/>
      <w:sz w:val="28"/>
      <w:szCs w:val="28"/>
      <w:lang w:eastAsia="ja-JP"/>
    </w:rPr>
  </w:style>
  <w:style w:type="paragraph" w:styleId="TOC1">
    <w:name w:val="toc 1"/>
    <w:basedOn w:val="Normal"/>
    <w:next w:val="Normal"/>
    <w:autoRedefine/>
    <w:uiPriority w:val="39"/>
    <w:unhideWhenUsed/>
    <w:rsid w:val="00FB73DF"/>
    <w:pPr>
      <w:spacing w:after="100"/>
    </w:pPr>
  </w:style>
  <w:style w:type="character" w:styleId="Hyperlink">
    <w:name w:val="Hyperlink"/>
    <w:basedOn w:val="DefaultParagraphFont"/>
    <w:uiPriority w:val="99"/>
    <w:unhideWhenUsed/>
    <w:rsid w:val="00FB73DF"/>
    <w:rPr>
      <w:color w:val="014169" w:themeColor="hyperlink"/>
      <w:u w:val="single"/>
    </w:rPr>
  </w:style>
  <w:style w:type="paragraph" w:styleId="TOC2">
    <w:name w:val="toc 2"/>
    <w:basedOn w:val="Normal"/>
    <w:next w:val="Normal"/>
    <w:autoRedefine/>
    <w:uiPriority w:val="39"/>
    <w:unhideWhenUsed/>
    <w:rsid w:val="00FB73DF"/>
    <w:pPr>
      <w:spacing w:after="100"/>
      <w:ind w:left="220"/>
    </w:pPr>
  </w:style>
  <w:style w:type="paragraph" w:styleId="TOC3">
    <w:name w:val="toc 3"/>
    <w:basedOn w:val="Normal"/>
    <w:next w:val="Normal"/>
    <w:autoRedefine/>
    <w:uiPriority w:val="39"/>
    <w:unhideWhenUsed/>
    <w:rsid w:val="00FB73DF"/>
    <w:pPr>
      <w:spacing w:after="100"/>
      <w:ind w:left="440"/>
    </w:pPr>
  </w:style>
  <w:style w:type="paragraph" w:styleId="TOC4">
    <w:name w:val="toc 4"/>
    <w:basedOn w:val="Normal"/>
    <w:next w:val="Normal"/>
    <w:autoRedefine/>
    <w:uiPriority w:val="39"/>
    <w:unhideWhenUsed/>
    <w:rsid w:val="00FB73DF"/>
    <w:pPr>
      <w:spacing w:after="100" w:line="240" w:lineRule="auto"/>
      <w:ind w:left="720"/>
    </w:pPr>
    <w:rPr>
      <w:rFonts w:eastAsiaTheme="minorEastAsia"/>
      <w:sz w:val="24"/>
      <w:szCs w:val="24"/>
    </w:rPr>
  </w:style>
  <w:style w:type="paragraph" w:styleId="TOC5">
    <w:name w:val="toc 5"/>
    <w:basedOn w:val="Normal"/>
    <w:next w:val="Normal"/>
    <w:autoRedefine/>
    <w:uiPriority w:val="39"/>
    <w:unhideWhenUsed/>
    <w:rsid w:val="00FB73DF"/>
    <w:pPr>
      <w:spacing w:after="100" w:line="240" w:lineRule="auto"/>
      <w:ind w:left="960"/>
    </w:pPr>
    <w:rPr>
      <w:rFonts w:eastAsiaTheme="minorEastAsia"/>
      <w:sz w:val="24"/>
      <w:szCs w:val="24"/>
    </w:rPr>
  </w:style>
  <w:style w:type="paragraph" w:styleId="TOC6">
    <w:name w:val="toc 6"/>
    <w:basedOn w:val="Normal"/>
    <w:next w:val="Normal"/>
    <w:autoRedefine/>
    <w:uiPriority w:val="39"/>
    <w:unhideWhenUsed/>
    <w:rsid w:val="00FB73DF"/>
    <w:pPr>
      <w:spacing w:after="100" w:line="240" w:lineRule="auto"/>
      <w:ind w:left="1200"/>
    </w:pPr>
    <w:rPr>
      <w:rFonts w:eastAsiaTheme="minorEastAsia"/>
      <w:sz w:val="24"/>
      <w:szCs w:val="24"/>
    </w:rPr>
  </w:style>
  <w:style w:type="paragraph" w:styleId="TOC7">
    <w:name w:val="toc 7"/>
    <w:basedOn w:val="Normal"/>
    <w:next w:val="Normal"/>
    <w:autoRedefine/>
    <w:uiPriority w:val="39"/>
    <w:unhideWhenUsed/>
    <w:rsid w:val="00FB73DF"/>
    <w:pPr>
      <w:spacing w:after="100" w:line="240" w:lineRule="auto"/>
      <w:ind w:left="1440"/>
    </w:pPr>
    <w:rPr>
      <w:rFonts w:eastAsiaTheme="minorEastAsia"/>
      <w:sz w:val="24"/>
      <w:szCs w:val="24"/>
    </w:rPr>
  </w:style>
  <w:style w:type="paragraph" w:styleId="TOC8">
    <w:name w:val="toc 8"/>
    <w:basedOn w:val="Normal"/>
    <w:next w:val="Normal"/>
    <w:autoRedefine/>
    <w:uiPriority w:val="39"/>
    <w:unhideWhenUsed/>
    <w:rsid w:val="00FB73DF"/>
    <w:pPr>
      <w:spacing w:after="100" w:line="240" w:lineRule="auto"/>
      <w:ind w:left="1680"/>
    </w:pPr>
    <w:rPr>
      <w:rFonts w:eastAsiaTheme="minorEastAsia"/>
      <w:sz w:val="24"/>
      <w:szCs w:val="24"/>
    </w:rPr>
  </w:style>
  <w:style w:type="paragraph" w:styleId="TOC9">
    <w:name w:val="toc 9"/>
    <w:basedOn w:val="Normal"/>
    <w:next w:val="Normal"/>
    <w:autoRedefine/>
    <w:uiPriority w:val="39"/>
    <w:unhideWhenUsed/>
    <w:rsid w:val="00FB73DF"/>
    <w:pPr>
      <w:spacing w:after="100" w:line="240" w:lineRule="auto"/>
      <w:ind w:left="1920"/>
    </w:pPr>
    <w:rPr>
      <w:rFonts w:eastAsiaTheme="minorEastAsia"/>
      <w:sz w:val="24"/>
      <w:szCs w:val="24"/>
    </w:rPr>
  </w:style>
  <w:style w:type="paragraph" w:customStyle="1" w:styleId="NoParagraphStyle">
    <w:name w:val="[No Paragraph Style]"/>
    <w:rsid w:val="00FB73DF"/>
    <w:pPr>
      <w:widowControl w:val="0"/>
      <w:autoSpaceDE w:val="0"/>
      <w:autoSpaceDN w:val="0"/>
      <w:adjustRightInd w:val="0"/>
      <w:spacing w:line="288" w:lineRule="auto"/>
      <w:textAlignment w:val="center"/>
    </w:pPr>
    <w:rPr>
      <w:rFonts w:ascii="Times-Roman" w:eastAsia="Times New Roman" w:hAnsi="Times-Roman" w:cs="Times-Roman"/>
      <w:color w:val="000000"/>
    </w:rPr>
  </w:style>
  <w:style w:type="numbering" w:customStyle="1" w:styleId="AlphabeticalBullet">
    <w:name w:val="Alphabetical Bullet"/>
    <w:uiPriority w:val="99"/>
    <w:rsid w:val="00FB73DF"/>
    <w:pPr>
      <w:numPr>
        <w:numId w:val="3"/>
      </w:numPr>
    </w:pPr>
  </w:style>
  <w:style w:type="paragraph" w:customStyle="1" w:styleId="AlphabeticalBulletPACKT">
    <w:name w:val="Alphabetical Bullet [PACKT]"/>
    <w:basedOn w:val="Normal"/>
    <w:uiPriority w:val="99"/>
    <w:qFormat/>
    <w:rsid w:val="00FB73DF"/>
    <w:pPr>
      <w:tabs>
        <w:tab w:val="left" w:pos="360"/>
      </w:tabs>
      <w:suppressAutoHyphens/>
      <w:spacing w:after="20" w:line="240" w:lineRule="auto"/>
      <w:ind w:left="1440" w:right="720" w:hanging="360"/>
    </w:pPr>
    <w:rPr>
      <w:rFonts w:ascii="Times New Roman" w:eastAsia="Times New Roman" w:hAnsi="Times New Roman" w:cs="Times New Roman"/>
      <w:szCs w:val="24"/>
    </w:rPr>
  </w:style>
  <w:style w:type="paragraph" w:customStyle="1" w:styleId="AlphabeticalBulletEndPACKT">
    <w:name w:val="Alphabetical Bullet End [PACKT]"/>
    <w:basedOn w:val="Normal"/>
    <w:uiPriority w:val="99"/>
    <w:qFormat/>
    <w:rsid w:val="00FB73DF"/>
    <w:pPr>
      <w:suppressAutoHyphens/>
      <w:spacing w:after="60" w:line="240" w:lineRule="auto"/>
      <w:ind w:left="1440" w:right="720" w:hanging="360"/>
    </w:pPr>
    <w:rPr>
      <w:rFonts w:ascii="Times New Roman" w:eastAsia="Times New Roman" w:hAnsi="Times New Roman" w:cs="Times New Roman"/>
      <w:szCs w:val="24"/>
    </w:rPr>
  </w:style>
  <w:style w:type="paragraph" w:customStyle="1" w:styleId="NormalPACKT">
    <w:name w:val="Normal [PACKT]"/>
    <w:uiPriority w:val="99"/>
    <w:locked/>
    <w:rsid w:val="00FB73DF"/>
    <w:pPr>
      <w:spacing w:after="120"/>
    </w:pPr>
    <w:rPr>
      <w:rFonts w:ascii="Times New Roman" w:eastAsia="Times New Roman" w:hAnsi="Times New Roman" w:cs="Times New Roman"/>
      <w:sz w:val="22"/>
    </w:rPr>
  </w:style>
  <w:style w:type="paragraph" w:customStyle="1" w:styleId="AppendixTitlePACKT">
    <w:name w:val="Appendix Title [PACKT]"/>
    <w:basedOn w:val="NormalPACKT"/>
    <w:uiPriority w:val="99"/>
    <w:rsid w:val="00FB73DF"/>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character" w:customStyle="1" w:styleId="apple-converted-space">
    <w:name w:val="apple-converted-space"/>
    <w:basedOn w:val="DefaultParagraphFont"/>
    <w:rsid w:val="00FB73DF"/>
  </w:style>
  <w:style w:type="paragraph" w:styleId="BalloonText">
    <w:name w:val="Balloon Text"/>
    <w:basedOn w:val="Normal"/>
    <w:link w:val="BalloonTextChar"/>
    <w:unhideWhenUsed/>
    <w:rsid w:val="00FB7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B73DF"/>
    <w:rPr>
      <w:rFonts w:ascii="Tahoma" w:hAnsi="Tahoma" w:cs="Tahoma"/>
      <w:sz w:val="16"/>
      <w:szCs w:val="16"/>
    </w:rPr>
  </w:style>
  <w:style w:type="paragraph" w:customStyle="1" w:styleId="QuotePACKT">
    <w:name w:val="Quote [PACKT]"/>
    <w:basedOn w:val="NormalPACKT"/>
    <w:uiPriority w:val="99"/>
    <w:rsid w:val="00FB73DF"/>
    <w:pPr>
      <w:shd w:val="clear" w:color="auto" w:fill="FFFF00"/>
      <w:spacing w:before="180" w:after="180"/>
      <w:ind w:left="432" w:right="432"/>
    </w:pPr>
    <w:rPr>
      <w:i/>
    </w:rPr>
  </w:style>
  <w:style w:type="paragraph" w:customStyle="1" w:styleId="BeginnersGuideIntroPACKT">
    <w:name w:val="Beginners Guide Intro [PACKT]"/>
    <w:basedOn w:val="QuotePACKT"/>
    <w:qFormat/>
    <w:rsid w:val="00FB73DF"/>
    <w:pPr>
      <w:shd w:val="clear" w:color="auto" w:fill="auto"/>
      <w:ind w:left="576" w:right="576"/>
    </w:pPr>
  </w:style>
  <w:style w:type="paragraph" w:customStyle="1" w:styleId="bodycopy-bullet1">
    <w:name w:val="body copy - bullet 1"/>
    <w:basedOn w:val="Normal"/>
    <w:autoRedefine/>
    <w:uiPriority w:val="1"/>
    <w:rsid w:val="00FB73DF"/>
    <w:pPr>
      <w:numPr>
        <w:numId w:val="4"/>
      </w:numPr>
      <w:tabs>
        <w:tab w:val="left" w:pos="360"/>
      </w:tabs>
      <w:spacing w:before="80" w:after="80" w:line="220" w:lineRule="exact"/>
    </w:pPr>
    <w:rPr>
      <w:rFonts w:ascii="Frutiger LT Std 45 Light" w:eastAsia="Times New Roman" w:hAnsi="Frutiger LT Std 45 Light" w:cs="Times New Roman"/>
      <w:color w:val="565656"/>
      <w:sz w:val="18"/>
      <w:szCs w:val="24"/>
    </w:rPr>
  </w:style>
  <w:style w:type="character" w:styleId="BookTitle">
    <w:name w:val="Book Title"/>
    <w:basedOn w:val="DefaultParagraphFont"/>
    <w:uiPriority w:val="33"/>
    <w:rsid w:val="00FB73DF"/>
    <w:rPr>
      <w:b/>
      <w:bCs/>
      <w:smallCaps/>
      <w:spacing w:val="5"/>
    </w:rPr>
  </w:style>
  <w:style w:type="paragraph" w:customStyle="1" w:styleId="BulletPACKT">
    <w:name w:val="Bullet [PACKT]"/>
    <w:basedOn w:val="NormalPACKT"/>
    <w:uiPriority w:val="99"/>
    <w:locked/>
    <w:rsid w:val="00FB73DF"/>
    <w:pPr>
      <w:numPr>
        <w:numId w:val="12"/>
      </w:numPr>
      <w:tabs>
        <w:tab w:val="left" w:pos="360"/>
      </w:tabs>
      <w:suppressAutoHyphens/>
      <w:spacing w:after="60"/>
      <w:ind w:right="360"/>
    </w:pPr>
  </w:style>
  <w:style w:type="paragraph" w:styleId="ListParagraph">
    <w:name w:val="List Paragraph"/>
    <w:aliases w:val="Bullet 1"/>
    <w:basedOn w:val="Normal"/>
    <w:uiPriority w:val="34"/>
    <w:qFormat/>
    <w:rsid w:val="00FB73DF"/>
    <w:pPr>
      <w:numPr>
        <w:numId w:val="6"/>
      </w:numPr>
      <w:spacing w:after="160"/>
      <w:ind w:right="360"/>
    </w:pPr>
  </w:style>
  <w:style w:type="paragraph" w:customStyle="1" w:styleId="Bullet2">
    <w:name w:val="Bullet 2"/>
    <w:basedOn w:val="ListParagraph"/>
    <w:link w:val="Bullet2Char"/>
    <w:uiPriority w:val="1"/>
    <w:qFormat/>
    <w:rsid w:val="00FB73DF"/>
    <w:pPr>
      <w:numPr>
        <w:numId w:val="7"/>
      </w:numPr>
      <w:ind w:right="720"/>
    </w:pPr>
  </w:style>
  <w:style w:type="character" w:customStyle="1" w:styleId="Bullet2Char">
    <w:name w:val="Bullet 2 Char"/>
    <w:basedOn w:val="DefaultParagraphFont"/>
    <w:link w:val="Bullet2"/>
    <w:uiPriority w:val="1"/>
    <w:rsid w:val="00FB73DF"/>
    <w:rPr>
      <w:rFonts w:ascii="Arial" w:hAnsi="Arial"/>
      <w:sz w:val="22"/>
      <w:szCs w:val="22"/>
    </w:rPr>
  </w:style>
  <w:style w:type="paragraph" w:customStyle="1" w:styleId="BulletEndPACKT">
    <w:name w:val="Bullet End [PACKT]"/>
    <w:basedOn w:val="BulletPACKT"/>
    <w:next w:val="NormalPACKT"/>
    <w:uiPriority w:val="99"/>
    <w:locked/>
    <w:rsid w:val="00FB73DF"/>
    <w:pPr>
      <w:spacing w:after="120"/>
    </w:pPr>
  </w:style>
  <w:style w:type="paragraph" w:customStyle="1" w:styleId="BulletWithinBulletPACKT">
    <w:name w:val="Bullet Within Bullet [PACKT]"/>
    <w:basedOn w:val="BulletPACKT"/>
    <w:uiPriority w:val="99"/>
    <w:locked/>
    <w:rsid w:val="00FB73DF"/>
    <w:pPr>
      <w:tabs>
        <w:tab w:val="clear" w:pos="360"/>
      </w:tabs>
      <w:ind w:left="1440" w:right="720"/>
    </w:pPr>
  </w:style>
  <w:style w:type="paragraph" w:customStyle="1" w:styleId="BulletWithinBulletEndPACKT">
    <w:name w:val="Bullet Within Bullet End [PACKT]"/>
    <w:basedOn w:val="BulletWithinBulletPACKT"/>
    <w:uiPriority w:val="99"/>
    <w:locked/>
    <w:rsid w:val="00FB73DF"/>
    <w:pPr>
      <w:spacing w:after="120"/>
    </w:pPr>
  </w:style>
  <w:style w:type="paragraph" w:customStyle="1" w:styleId="InformationBoxPACKT">
    <w:name w:val="Information Box [PACKT]"/>
    <w:basedOn w:val="NormalPACKT"/>
    <w:next w:val="NormalPACKT"/>
    <w:uiPriority w:val="99"/>
    <w:qFormat/>
    <w:locked/>
    <w:rsid w:val="00FB73DF"/>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BulletWithinInformationBoxPACKT">
    <w:name w:val="Bullet Within Information Box [PACKT]"/>
    <w:basedOn w:val="InformationBoxPACKT"/>
    <w:uiPriority w:val="99"/>
    <w:qFormat/>
    <w:locked/>
    <w:rsid w:val="00FB73DF"/>
    <w:pPr>
      <w:spacing w:before="0" w:after="20"/>
      <w:ind w:left="1080" w:hanging="360"/>
    </w:pPr>
  </w:style>
  <w:style w:type="paragraph" w:customStyle="1" w:styleId="BulletWithinInformationBoxEndPACKT">
    <w:name w:val="Bullet Within Information Box End [PACKT]"/>
    <w:basedOn w:val="BulletWithinInformationBoxPACKT"/>
    <w:uiPriority w:val="99"/>
    <w:qFormat/>
    <w:rsid w:val="00FB73DF"/>
    <w:pPr>
      <w:spacing w:after="60"/>
    </w:pPr>
  </w:style>
  <w:style w:type="paragraph" w:customStyle="1" w:styleId="BulletWithinTableColumnContentPACKT">
    <w:name w:val="Bullet Within Table Column Content [PACKT]"/>
    <w:basedOn w:val="BulletPACKT"/>
    <w:uiPriority w:val="99"/>
    <w:qFormat/>
    <w:rsid w:val="00FB73DF"/>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FB73DF"/>
    <w:pPr>
      <w:spacing w:after="120"/>
    </w:pPr>
  </w:style>
  <w:style w:type="paragraph" w:customStyle="1" w:styleId="BulletWithinTipPACKT">
    <w:name w:val="Bullet Within Tip [PACKT]"/>
    <w:basedOn w:val="BulletWithinInformationBoxPACKT"/>
    <w:uiPriority w:val="99"/>
    <w:qFormat/>
    <w:rsid w:val="00FB73DF"/>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FB73DF"/>
    <w:pPr>
      <w:spacing w:after="60"/>
    </w:pPr>
  </w:style>
  <w:style w:type="paragraph" w:customStyle="1" w:styleId="BulletWithoutBulletWithinBulletPACKT">
    <w:name w:val="Bullet Without Bullet Within Bullet [PACKT]"/>
    <w:basedOn w:val="BulletPACKT"/>
    <w:uiPriority w:val="99"/>
    <w:rsid w:val="00FB73DF"/>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FB73DF"/>
    <w:pPr>
      <w:spacing w:after="120"/>
    </w:pPr>
  </w:style>
  <w:style w:type="paragraph" w:customStyle="1" w:styleId="BulletWithoutBulletWithinNestedBulletPACKT">
    <w:name w:val="Bullet Without Bullet Within Nested Bullet [PACKT]"/>
    <w:basedOn w:val="BulletWithoutBulletWithinBulletPACKT"/>
    <w:uiPriority w:val="99"/>
    <w:rsid w:val="00FB73DF"/>
    <w:pPr>
      <w:ind w:left="1440"/>
    </w:pPr>
  </w:style>
  <w:style w:type="paragraph" w:customStyle="1" w:styleId="BulletWithoutBulletWithinNestedBulletEndPACKT">
    <w:name w:val="Bullet Without Bullet Within Nested Bullet End [PACKT]"/>
    <w:basedOn w:val="BulletWithoutBulletWithinNestedBulletPACKT"/>
    <w:uiPriority w:val="99"/>
    <w:rsid w:val="00FB73DF"/>
    <w:pPr>
      <w:spacing w:after="173"/>
    </w:pPr>
  </w:style>
  <w:style w:type="paragraph" w:customStyle="1" w:styleId="ChapterNumberPACKT">
    <w:name w:val="Chapter Number [PACKT]"/>
    <w:next w:val="Normal"/>
    <w:locked/>
    <w:rsid w:val="00FB73DF"/>
    <w:pPr>
      <w:jc w:val="right"/>
    </w:pPr>
    <w:rPr>
      <w:rFonts w:ascii="Arial" w:eastAsia="Times New Roman" w:hAnsi="Arial" w:cs="Arial"/>
      <w:bCs/>
      <w:color w:val="000000"/>
      <w:kern w:val="32"/>
      <w:sz w:val="120"/>
      <w:szCs w:val="32"/>
      <w:lang w:val="en-GB"/>
    </w:rPr>
  </w:style>
  <w:style w:type="paragraph" w:customStyle="1" w:styleId="ChapterTitlePACKT">
    <w:name w:val="Chapter Title [PACKT]"/>
    <w:next w:val="NormalPACKT"/>
    <w:uiPriority w:val="99"/>
    <w:locked/>
    <w:rsid w:val="00FB73DF"/>
    <w:pPr>
      <w:spacing w:after="840"/>
      <w:jc w:val="right"/>
    </w:pPr>
    <w:rPr>
      <w:rFonts w:ascii="Arial" w:eastAsia="Times New Roman" w:hAnsi="Arial" w:cs="Arial"/>
      <w:bCs/>
      <w:color w:val="000000"/>
      <w:kern w:val="32"/>
      <w:sz w:val="56"/>
      <w:szCs w:val="32"/>
      <w:lang w:val="en-GB"/>
    </w:rPr>
  </w:style>
  <w:style w:type="character" w:customStyle="1" w:styleId="ChapterrefPACKT">
    <w:name w:val="Chapterref [PACKT]"/>
    <w:uiPriority w:val="99"/>
    <w:locked/>
    <w:rsid w:val="00FB73DF"/>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FB73DF"/>
    <w:pPr>
      <w:spacing w:after="50"/>
      <w:ind w:left="360"/>
    </w:pPr>
    <w:rPr>
      <w:rFonts w:ascii="Lucida Console" w:hAnsi="Lucida Console"/>
      <w:sz w:val="19"/>
      <w:szCs w:val="18"/>
      <w:lang w:eastAsia="ar-SA"/>
    </w:rPr>
  </w:style>
  <w:style w:type="paragraph" w:customStyle="1" w:styleId="CodeEndPACKT">
    <w:name w:val="Code End [PACKT]"/>
    <w:basedOn w:val="CodePACKT"/>
    <w:next w:val="NormalPACKT"/>
    <w:uiPriority w:val="99"/>
    <w:locked/>
    <w:rsid w:val="00FB73DF"/>
    <w:pPr>
      <w:spacing w:after="120"/>
    </w:pPr>
  </w:style>
  <w:style w:type="character" w:customStyle="1" w:styleId="CodeHighlightedPACKT">
    <w:name w:val="Code Highlighted [PACKT]"/>
    <w:uiPriority w:val="99"/>
    <w:qFormat/>
    <w:rsid w:val="00FB73DF"/>
    <w:rPr>
      <w:rFonts w:ascii="Lucida Console" w:hAnsi="Lucida Console"/>
      <w:b/>
      <w:color w:val="747959"/>
      <w:sz w:val="18"/>
      <w:szCs w:val="18"/>
    </w:rPr>
  </w:style>
  <w:style w:type="character" w:customStyle="1" w:styleId="CodeInTextPACKT">
    <w:name w:val="Code In Text [PACKT]"/>
    <w:uiPriority w:val="99"/>
    <w:locked/>
    <w:rsid w:val="00FB73DF"/>
    <w:rPr>
      <w:rFonts w:ascii="Lucida Console" w:hAnsi="Lucida Console"/>
      <w:color w:val="747959"/>
      <w:sz w:val="19"/>
      <w:szCs w:val="18"/>
    </w:rPr>
  </w:style>
  <w:style w:type="paragraph" w:customStyle="1" w:styleId="CodeWithinBulletsPACKT">
    <w:name w:val="Code Within Bullets [PACKT]"/>
    <w:basedOn w:val="CodePACKT"/>
    <w:uiPriority w:val="99"/>
    <w:locked/>
    <w:rsid w:val="00FB73DF"/>
    <w:pPr>
      <w:ind w:left="1368"/>
    </w:pPr>
    <w:rPr>
      <w:szCs w:val="20"/>
    </w:rPr>
  </w:style>
  <w:style w:type="paragraph" w:customStyle="1" w:styleId="CodeWithinBulletsEndPACKT">
    <w:name w:val="Code Within Bullets End [PACKT]"/>
    <w:basedOn w:val="CodeWithinBulletsPACKT"/>
    <w:uiPriority w:val="99"/>
    <w:locked/>
    <w:rsid w:val="00FB73DF"/>
    <w:pPr>
      <w:spacing w:after="120"/>
    </w:pPr>
  </w:style>
  <w:style w:type="paragraph" w:customStyle="1" w:styleId="CodeWithinTipPACKT">
    <w:name w:val="Code Within Tip [PACKT]"/>
    <w:uiPriority w:val="99"/>
    <w:qFormat/>
    <w:rsid w:val="00FB73DF"/>
    <w:pPr>
      <w:pBdr>
        <w:top w:val="double" w:sz="4" w:space="6" w:color="auto"/>
        <w:bottom w:val="double" w:sz="4" w:space="9" w:color="auto"/>
      </w:pBdr>
      <w:spacing w:after="50"/>
      <w:ind w:left="720" w:right="720"/>
    </w:pPr>
    <w:rPr>
      <w:rFonts w:ascii="Lucida Console" w:eastAsia="Times New Roman" w:hAnsi="Lucida Console" w:cs="Times New Roman"/>
      <w:sz w:val="19"/>
    </w:rPr>
  </w:style>
  <w:style w:type="paragraph" w:customStyle="1" w:styleId="CodeWithinInformationBoxPACKT">
    <w:name w:val="Code Within Information Box [PACKT]"/>
    <w:basedOn w:val="CodeWithinTipPACKT"/>
    <w:uiPriority w:val="99"/>
    <w:qFormat/>
    <w:rsid w:val="00FB73DF"/>
    <w:pPr>
      <w:pBdr>
        <w:top w:val="single" w:sz="4" w:space="6" w:color="auto"/>
        <w:left w:val="single" w:sz="4" w:space="4" w:color="auto"/>
        <w:bottom w:val="single" w:sz="4" w:space="9" w:color="auto"/>
        <w:right w:val="single" w:sz="4" w:space="4" w:color="auto"/>
      </w:pBdr>
      <w:spacing w:after="20"/>
    </w:pPr>
  </w:style>
  <w:style w:type="paragraph" w:customStyle="1" w:styleId="CodeWithinInformationBoxEndPACKT">
    <w:name w:val="Code Within Information Box End [PACKT]"/>
    <w:basedOn w:val="CodeWithinInformationBoxPACKT"/>
    <w:qFormat/>
    <w:rsid w:val="00FB73DF"/>
    <w:pPr>
      <w:spacing w:before="180" w:after="180"/>
    </w:pPr>
  </w:style>
  <w:style w:type="paragraph" w:customStyle="1" w:styleId="CodeWithinTipEndPACKT">
    <w:name w:val="Code Within Tip End [PACKT]"/>
    <w:basedOn w:val="CodeWithinTipPACKT"/>
    <w:uiPriority w:val="99"/>
    <w:qFormat/>
    <w:rsid w:val="00FB73DF"/>
    <w:pPr>
      <w:spacing w:after="120"/>
    </w:pPr>
  </w:style>
  <w:style w:type="paragraph" w:customStyle="1" w:styleId="CodeWithinTableColumnContentPACKT">
    <w:name w:val="Code Within Table Column Content [PACKT]"/>
    <w:basedOn w:val="CodeWithinTipEndPACKT"/>
    <w:uiPriority w:val="99"/>
    <w:qFormat/>
    <w:rsid w:val="00FB73DF"/>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FB73DF"/>
    <w:pPr>
      <w:spacing w:after="120"/>
    </w:pPr>
  </w:style>
  <w:style w:type="paragraph" w:customStyle="1" w:styleId="CommandLinePACKT">
    <w:name w:val="Command Line [PACKT]"/>
    <w:basedOn w:val="CodePACKT"/>
    <w:uiPriority w:val="99"/>
    <w:qFormat/>
    <w:locked/>
    <w:rsid w:val="00FB73DF"/>
    <w:pPr>
      <w:spacing w:after="60"/>
      <w:ind w:left="0"/>
    </w:pPr>
  </w:style>
  <w:style w:type="paragraph" w:customStyle="1" w:styleId="CommandLineEndPACKT">
    <w:name w:val="Command Line End [PACKT]"/>
    <w:basedOn w:val="CommandLinePACKT"/>
    <w:uiPriority w:val="99"/>
    <w:locked/>
    <w:rsid w:val="00FB73DF"/>
    <w:pPr>
      <w:spacing w:after="120"/>
    </w:pPr>
    <w:rPr>
      <w:bCs/>
      <w:noProof/>
      <w:szCs w:val="20"/>
      <w:lang w:eastAsia="en-US"/>
    </w:rPr>
  </w:style>
  <w:style w:type="paragraph" w:customStyle="1" w:styleId="CommandLineWithinTipPACKT">
    <w:name w:val="Command Line Within Tip [PACKT]"/>
    <w:basedOn w:val="CommandLinePACKT"/>
    <w:uiPriority w:val="99"/>
    <w:qFormat/>
    <w:rsid w:val="00FB73DF"/>
    <w:pPr>
      <w:pBdr>
        <w:top w:val="double" w:sz="4" w:space="6" w:color="auto"/>
        <w:bottom w:val="double" w:sz="4" w:space="9" w:color="auto"/>
      </w:pBdr>
      <w:ind w:left="720" w:right="720"/>
    </w:pPr>
  </w:style>
  <w:style w:type="paragraph" w:customStyle="1" w:styleId="CommandLineWithinInformationBoxPACKT">
    <w:name w:val="Command Line Within Information Box [PACKT]"/>
    <w:basedOn w:val="CommandLineWithinTipPACKT"/>
    <w:uiPriority w:val="99"/>
    <w:qFormat/>
    <w:rsid w:val="00FB73DF"/>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FB73DF"/>
    <w:pPr>
      <w:spacing w:after="120"/>
    </w:pPr>
  </w:style>
  <w:style w:type="paragraph" w:customStyle="1" w:styleId="CommandLineWithinTableColumnContentPACKT">
    <w:name w:val="Command Line Within Table Column Content [PACKT]"/>
    <w:basedOn w:val="CommandLineWithinInformationBoxEndPACKT"/>
    <w:uiPriority w:val="99"/>
    <w:qFormat/>
    <w:rsid w:val="00FB73DF"/>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FB73DF"/>
    <w:pPr>
      <w:spacing w:after="120"/>
    </w:pPr>
  </w:style>
  <w:style w:type="paragraph" w:customStyle="1" w:styleId="CommandLineWithinBulletPACKT">
    <w:name w:val="Command Line Within Bullet [PACKT]"/>
    <w:basedOn w:val="CommandLineWithinTableColumnContentEndPACKT"/>
    <w:uiPriority w:val="99"/>
    <w:qFormat/>
    <w:rsid w:val="00FB73DF"/>
    <w:pPr>
      <w:ind w:left="1080"/>
    </w:pPr>
  </w:style>
  <w:style w:type="paragraph" w:customStyle="1" w:styleId="CommandLineWithinBulletEndPACKT">
    <w:name w:val="Command Line Within Bullet End [PACKT]"/>
    <w:basedOn w:val="CommandLineWithinBulletPACKT"/>
    <w:uiPriority w:val="99"/>
    <w:qFormat/>
    <w:rsid w:val="00FB73DF"/>
  </w:style>
  <w:style w:type="paragraph" w:customStyle="1" w:styleId="CommandLineWithinTipEndPACKT">
    <w:name w:val="Command Line Within Tip End [PACKT]"/>
    <w:basedOn w:val="CommandLineWithinTipPACKT"/>
    <w:uiPriority w:val="99"/>
    <w:qFormat/>
    <w:rsid w:val="00FB73DF"/>
    <w:pPr>
      <w:spacing w:after="120"/>
    </w:pPr>
  </w:style>
  <w:style w:type="character" w:styleId="CommentReference">
    <w:name w:val="annotation reference"/>
    <w:rsid w:val="00FB73DF"/>
    <w:rPr>
      <w:sz w:val="16"/>
      <w:szCs w:val="16"/>
    </w:rPr>
  </w:style>
  <w:style w:type="paragraph" w:styleId="CommentText">
    <w:name w:val="annotation text"/>
    <w:basedOn w:val="Normal"/>
    <w:link w:val="CommentTextChar"/>
    <w:rsid w:val="00FB73DF"/>
    <w:pPr>
      <w:spacing w:before="60" w:after="60" w:line="240" w:lineRule="auto"/>
    </w:pPr>
    <w:rPr>
      <w:rFonts w:eastAsia="Times New Roman" w:cs="Times New Roman"/>
      <w:bCs/>
      <w:sz w:val="24"/>
      <w:szCs w:val="20"/>
      <w:lang w:val="x-none" w:eastAsia="x-none"/>
    </w:rPr>
  </w:style>
  <w:style w:type="character" w:customStyle="1" w:styleId="CommentTextChar">
    <w:name w:val="Comment Text Char"/>
    <w:basedOn w:val="DefaultParagraphFont"/>
    <w:link w:val="CommentText"/>
    <w:rsid w:val="00FB73DF"/>
    <w:rPr>
      <w:rFonts w:ascii="Arial" w:eastAsia="Times New Roman" w:hAnsi="Arial" w:cs="Times New Roman"/>
      <w:bCs/>
      <w:szCs w:val="20"/>
      <w:lang w:val="x-none" w:eastAsia="x-none"/>
    </w:rPr>
  </w:style>
  <w:style w:type="paragraph" w:styleId="CommentSubject">
    <w:name w:val="annotation subject"/>
    <w:basedOn w:val="CommentText"/>
    <w:next w:val="CommentText"/>
    <w:link w:val="CommentSubjectChar"/>
    <w:rsid w:val="00FB73DF"/>
    <w:rPr>
      <w:b/>
    </w:rPr>
  </w:style>
  <w:style w:type="character" w:customStyle="1" w:styleId="CommentSubjectChar">
    <w:name w:val="Comment Subject Char"/>
    <w:basedOn w:val="CommentTextChar"/>
    <w:link w:val="CommentSubject"/>
    <w:rsid w:val="00FB73DF"/>
    <w:rPr>
      <w:rFonts w:ascii="Arial" w:eastAsia="Times New Roman" w:hAnsi="Arial" w:cs="Times New Roman"/>
      <w:b/>
      <w:bCs/>
      <w:szCs w:val="20"/>
      <w:lang w:val="x-none" w:eastAsia="x-none"/>
    </w:rPr>
  </w:style>
  <w:style w:type="paragraph" w:customStyle="1" w:styleId="Default">
    <w:name w:val="Default"/>
    <w:rsid w:val="00FB73DF"/>
    <w:pPr>
      <w:widowControl w:val="0"/>
      <w:autoSpaceDE w:val="0"/>
      <w:autoSpaceDN w:val="0"/>
      <w:adjustRightInd w:val="0"/>
    </w:pPr>
    <w:rPr>
      <w:rFonts w:ascii="Arial" w:eastAsia="Times New Roman" w:hAnsi="Arial" w:cs="Arial"/>
      <w:color w:val="000000"/>
    </w:rPr>
  </w:style>
  <w:style w:type="paragraph" w:styleId="DocumentMap">
    <w:name w:val="Document Map"/>
    <w:basedOn w:val="Normal"/>
    <w:link w:val="DocumentMapChar"/>
    <w:rsid w:val="00FB73DF"/>
    <w:pPr>
      <w:spacing w:after="0" w:line="240" w:lineRule="auto"/>
    </w:pPr>
    <w:rPr>
      <w:rFonts w:ascii="Tahoma" w:eastAsia="Times New Roman" w:hAnsi="Tahoma" w:cs="Times New Roman"/>
      <w:bCs/>
      <w:sz w:val="16"/>
      <w:szCs w:val="16"/>
      <w:lang w:val="x-none" w:eastAsia="x-none"/>
    </w:rPr>
  </w:style>
  <w:style w:type="character" w:customStyle="1" w:styleId="DocumentMapChar">
    <w:name w:val="Document Map Char"/>
    <w:basedOn w:val="DefaultParagraphFont"/>
    <w:link w:val="DocumentMap"/>
    <w:rsid w:val="00FB73DF"/>
    <w:rPr>
      <w:rFonts w:ascii="Tahoma" w:eastAsia="Times New Roman" w:hAnsi="Tahoma" w:cs="Times New Roman"/>
      <w:bCs/>
      <w:sz w:val="16"/>
      <w:szCs w:val="16"/>
      <w:lang w:val="x-none" w:eastAsia="x-none"/>
    </w:rPr>
  </w:style>
  <w:style w:type="character" w:customStyle="1" w:styleId="domain">
    <w:name w:val="domain"/>
    <w:basedOn w:val="DefaultParagraphFont"/>
    <w:rsid w:val="00FB73DF"/>
  </w:style>
  <w:style w:type="character" w:customStyle="1" w:styleId="EmailPACKT">
    <w:name w:val="Email [PACKT]"/>
    <w:uiPriority w:val="99"/>
    <w:qFormat/>
    <w:locked/>
    <w:rsid w:val="00FB73DF"/>
    <w:rPr>
      <w:rFonts w:ascii="Lucida Console" w:hAnsi="Lucida Console"/>
      <w:color w:val="FF6600"/>
      <w:sz w:val="19"/>
      <w:szCs w:val="18"/>
    </w:rPr>
  </w:style>
  <w:style w:type="paragraph" w:customStyle="1" w:styleId="Figure">
    <w:name w:val="Figure"/>
    <w:link w:val="FigureChar"/>
    <w:uiPriority w:val="1"/>
    <w:qFormat/>
    <w:rsid w:val="00FB73DF"/>
    <w:pPr>
      <w:keepNext/>
      <w:spacing w:before="360" w:after="40"/>
    </w:pPr>
    <w:rPr>
      <w:rFonts w:ascii="Arial" w:hAnsi="Arial" w:cs="Arial"/>
      <w:b/>
      <w:color w:val="014169" w:themeColor="accent1"/>
      <w:sz w:val="20"/>
      <w:szCs w:val="22"/>
    </w:rPr>
  </w:style>
  <w:style w:type="character" w:customStyle="1" w:styleId="FigureChar">
    <w:name w:val="Figure Char"/>
    <w:basedOn w:val="Bullet2Char"/>
    <w:link w:val="Figure"/>
    <w:uiPriority w:val="1"/>
    <w:rsid w:val="00FB73DF"/>
    <w:rPr>
      <w:rFonts w:ascii="Arial" w:hAnsi="Arial" w:cs="Arial"/>
      <w:b/>
      <w:color w:val="014169" w:themeColor="accent1"/>
      <w:sz w:val="20"/>
      <w:szCs w:val="22"/>
    </w:rPr>
  </w:style>
  <w:style w:type="paragraph" w:customStyle="1" w:styleId="FigurePACKT">
    <w:name w:val="Figure [PACKT]"/>
    <w:uiPriority w:val="99"/>
    <w:locked/>
    <w:rsid w:val="00FB73DF"/>
    <w:pPr>
      <w:spacing w:before="240" w:after="240"/>
      <w:jc w:val="center"/>
    </w:pPr>
    <w:rPr>
      <w:rFonts w:ascii="Tahoma" w:eastAsia="Times New Roman" w:hAnsi="Tahoma" w:cs="Tahoma"/>
      <w:sz w:val="16"/>
      <w:szCs w:val="16"/>
      <w:lang w:val="en-GB"/>
    </w:rPr>
  </w:style>
  <w:style w:type="paragraph" w:customStyle="1" w:styleId="FigureCaptionPACKT">
    <w:name w:val="Figure Caption [PACKT]"/>
    <w:basedOn w:val="FigurePACKT"/>
    <w:uiPriority w:val="99"/>
    <w:qFormat/>
    <w:rsid w:val="00FB73DF"/>
    <w:pPr>
      <w:spacing w:before="0" w:after="120"/>
    </w:pPr>
    <w:rPr>
      <w:rFonts w:ascii="Times New Roman" w:hAnsi="Times New Roman"/>
    </w:rPr>
  </w:style>
  <w:style w:type="paragraph" w:customStyle="1" w:styleId="FigureWithinBulletPACKT">
    <w:name w:val="Figure Within Bullet [PACKT]"/>
    <w:basedOn w:val="FigurePACKT"/>
    <w:uiPriority w:val="99"/>
    <w:qFormat/>
    <w:rsid w:val="00FB73DF"/>
  </w:style>
  <w:style w:type="paragraph" w:customStyle="1" w:styleId="FigureWithinInformationBoxPACKT">
    <w:name w:val="Figure Within Information Box [PACKT]"/>
    <w:basedOn w:val="FigureWithinBulletPACKT"/>
    <w:qFormat/>
    <w:rsid w:val="00FB73DF"/>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TableContentPACKT">
    <w:name w:val="Figure Within Table Content [PACKT]"/>
    <w:basedOn w:val="FigureWithinInformationBoxPACKT"/>
    <w:uiPriority w:val="99"/>
    <w:qFormat/>
    <w:rsid w:val="00FB73DF"/>
    <w:pPr>
      <w:pBdr>
        <w:top w:val="none" w:sz="0" w:space="0" w:color="auto"/>
        <w:left w:val="none" w:sz="0" w:space="0" w:color="auto"/>
        <w:bottom w:val="none" w:sz="0" w:space="0" w:color="auto"/>
        <w:right w:val="none" w:sz="0" w:space="0" w:color="auto"/>
      </w:pBdr>
      <w:spacing w:after="120"/>
    </w:pPr>
  </w:style>
  <w:style w:type="paragraph" w:customStyle="1" w:styleId="FigureWithinTipPACKT">
    <w:name w:val="Figure Within Tip [PACKT]"/>
    <w:basedOn w:val="FigureWithinTableContentPACKT"/>
    <w:uiPriority w:val="99"/>
    <w:qFormat/>
    <w:rsid w:val="00FB73DF"/>
    <w:pPr>
      <w:pBdr>
        <w:top w:val="double" w:sz="4" w:space="6" w:color="auto"/>
        <w:bottom w:val="double" w:sz="4" w:space="9" w:color="auto"/>
      </w:pBdr>
    </w:pPr>
  </w:style>
  <w:style w:type="character" w:customStyle="1" w:styleId="FMNormalPACKT">
    <w:name w:val="FM Normal [PACKT]"/>
    <w:uiPriority w:val="1"/>
    <w:rsid w:val="00FB73DF"/>
    <w:rPr>
      <w:rFonts w:ascii="Times New Roman" w:hAnsi="Times New Roman"/>
      <w:color w:val="000000"/>
      <w:sz w:val="20"/>
      <w:szCs w:val="18"/>
    </w:rPr>
  </w:style>
  <w:style w:type="character" w:styleId="FollowedHyperlink">
    <w:name w:val="FollowedHyperlink"/>
    <w:rsid w:val="00FB73DF"/>
    <w:rPr>
      <w:color w:val="800080"/>
      <w:u w:val="single"/>
    </w:rPr>
  </w:style>
  <w:style w:type="paragraph" w:styleId="FootnoteText">
    <w:name w:val="footnote text"/>
    <w:basedOn w:val="Normal"/>
    <w:link w:val="FootnoteTextChar"/>
    <w:uiPriority w:val="99"/>
    <w:semiHidden/>
    <w:unhideWhenUsed/>
    <w:rsid w:val="00FB73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B73DF"/>
    <w:rPr>
      <w:rFonts w:ascii="Arial" w:hAnsi="Arial"/>
      <w:sz w:val="20"/>
      <w:szCs w:val="20"/>
    </w:rPr>
  </w:style>
  <w:style w:type="paragraph" w:customStyle="1" w:styleId="Footnote">
    <w:name w:val="Footnote"/>
    <w:basedOn w:val="FootnoteText"/>
    <w:link w:val="FootnoteChar"/>
    <w:uiPriority w:val="1"/>
    <w:rsid w:val="00FB73DF"/>
    <w:pPr>
      <w:spacing w:after="60"/>
      <w:ind w:left="720" w:hanging="720"/>
    </w:pPr>
    <w:rPr>
      <w:sz w:val="16"/>
    </w:rPr>
  </w:style>
  <w:style w:type="character" w:customStyle="1" w:styleId="FootnoteChar">
    <w:name w:val="Footnote Char"/>
    <w:basedOn w:val="FootnoteTextChar"/>
    <w:link w:val="Footnote"/>
    <w:uiPriority w:val="1"/>
    <w:rsid w:val="00FB73DF"/>
    <w:rPr>
      <w:rFonts w:ascii="Arial" w:hAnsi="Arial"/>
      <w:sz w:val="16"/>
      <w:szCs w:val="20"/>
    </w:rPr>
  </w:style>
  <w:style w:type="character" w:styleId="FootnoteReference">
    <w:name w:val="footnote reference"/>
    <w:basedOn w:val="DefaultParagraphFont"/>
    <w:uiPriority w:val="99"/>
    <w:semiHidden/>
    <w:unhideWhenUsed/>
    <w:rsid w:val="00FB73DF"/>
    <w:rPr>
      <w:vertAlign w:val="superscript"/>
    </w:rPr>
  </w:style>
  <w:style w:type="character" w:customStyle="1" w:styleId="Heading3Char">
    <w:name w:val="Heading 3 Char"/>
    <w:aliases w:val="Heading 3 [PACKT] Char"/>
    <w:basedOn w:val="DefaultParagraphFont"/>
    <w:link w:val="Heading3"/>
    <w:rsid w:val="00FB73DF"/>
    <w:rPr>
      <w:rFonts w:ascii="Arial" w:eastAsiaTheme="majorEastAsia" w:hAnsi="Arial" w:cs="Arial"/>
      <w:b/>
      <w:bCs/>
      <w:szCs w:val="22"/>
    </w:rPr>
  </w:style>
  <w:style w:type="paragraph" w:customStyle="1" w:styleId="TimeForActionPACKT">
    <w:name w:val="Time For Action [PACKT]"/>
    <w:basedOn w:val="Heading3"/>
    <w:next w:val="Normal"/>
    <w:rsid w:val="00FB73DF"/>
    <w:pPr>
      <w:shd w:val="clear" w:color="auto" w:fill="000000"/>
      <w:spacing w:after="60"/>
    </w:pPr>
    <w:rPr>
      <w:rFonts w:eastAsia="Times New Roman"/>
      <w:bCs w:val="0"/>
      <w:iCs/>
      <w:color w:val="948A54"/>
      <w:sz w:val="26"/>
      <w:szCs w:val="26"/>
      <w:lang w:val="en-GB"/>
    </w:rPr>
  </w:style>
  <w:style w:type="paragraph" w:customStyle="1" w:styleId="WhatJustHappenedPACKT">
    <w:name w:val="What Just Happened [PACKT]"/>
    <w:basedOn w:val="TimeForActionPACKT"/>
    <w:next w:val="Normal"/>
    <w:rsid w:val="00FB73DF"/>
    <w:rPr>
      <w:color w:val="95B3D7"/>
    </w:rPr>
  </w:style>
  <w:style w:type="paragraph" w:customStyle="1" w:styleId="PopQuizPACKT">
    <w:name w:val="Pop Quiz [PACKT]"/>
    <w:basedOn w:val="WhatJustHappenedPACKT"/>
    <w:next w:val="Normal"/>
    <w:rsid w:val="00FB73DF"/>
    <w:rPr>
      <w:color w:val="E36C0A"/>
    </w:rPr>
  </w:style>
  <w:style w:type="paragraph" w:customStyle="1" w:styleId="HaveaGoHeroPACKT">
    <w:name w:val="Have a Go Hero [PACKT]"/>
    <w:basedOn w:val="PopQuizPACKT"/>
    <w:next w:val="Normal"/>
    <w:rsid w:val="00FB73DF"/>
    <w:rPr>
      <w:color w:val="C2D69B"/>
    </w:rPr>
  </w:style>
  <w:style w:type="character" w:customStyle="1" w:styleId="Heading2Char">
    <w:name w:val="Heading 2 Char"/>
    <w:aliases w:val="Heading 2 [PACKT] Char"/>
    <w:basedOn w:val="DefaultParagraphFont"/>
    <w:link w:val="Heading2"/>
    <w:rsid w:val="00FB73DF"/>
    <w:rPr>
      <w:rFonts w:ascii="Arial" w:eastAsiaTheme="majorEastAsia" w:hAnsi="Arial" w:cs="Arial"/>
      <w:bCs/>
      <w:color w:val="014169" w:themeColor="accent1"/>
      <w:sz w:val="36"/>
      <w:szCs w:val="26"/>
    </w:rPr>
  </w:style>
  <w:style w:type="character" w:customStyle="1" w:styleId="Heading4Char">
    <w:name w:val="Heading 4 Char"/>
    <w:aliases w:val="Heading 4 [PACKT] Char"/>
    <w:basedOn w:val="DefaultParagraphFont"/>
    <w:link w:val="Heading4"/>
    <w:rsid w:val="00FB73DF"/>
    <w:rPr>
      <w:rFonts w:ascii="Arial" w:eastAsiaTheme="majorEastAsia" w:hAnsi="Arial" w:cs="Arial"/>
      <w:bCs/>
      <w:i/>
      <w:iCs/>
      <w:sz w:val="22"/>
      <w:szCs w:val="22"/>
    </w:rPr>
  </w:style>
  <w:style w:type="character" w:customStyle="1" w:styleId="Heading5Char">
    <w:name w:val="Heading 5 Char"/>
    <w:aliases w:val="Heading 5 [PACKT] Char"/>
    <w:basedOn w:val="DefaultParagraphFont"/>
    <w:link w:val="Heading5"/>
    <w:rsid w:val="00FB73DF"/>
    <w:rPr>
      <w:rFonts w:asciiTheme="majorHAnsi" w:eastAsiaTheme="majorEastAsia" w:hAnsiTheme="majorHAnsi" w:cstheme="majorBidi"/>
      <w:color w:val="002034" w:themeColor="accent1" w:themeShade="7F"/>
      <w:sz w:val="22"/>
      <w:szCs w:val="22"/>
    </w:rPr>
  </w:style>
  <w:style w:type="character" w:customStyle="1" w:styleId="Heading6Char">
    <w:name w:val="Heading 6 Char"/>
    <w:aliases w:val="Heading 6 [PACKT] Char"/>
    <w:basedOn w:val="DefaultParagraphFont"/>
    <w:link w:val="Heading6"/>
    <w:rsid w:val="00FB73DF"/>
    <w:rPr>
      <w:rFonts w:ascii="Arial" w:eastAsia="Times New Roman" w:hAnsi="Arial" w:cs="Arial"/>
      <w:iCs/>
      <w:color w:val="000000"/>
      <w:sz w:val="20"/>
      <w:szCs w:val="22"/>
      <w:lang w:val="en-GB"/>
    </w:rPr>
  </w:style>
  <w:style w:type="character" w:styleId="HTMLCode">
    <w:name w:val="HTML Code"/>
    <w:basedOn w:val="DefaultParagraphFont"/>
    <w:uiPriority w:val="99"/>
    <w:unhideWhenUsed/>
    <w:rsid w:val="00FB73DF"/>
    <w:rPr>
      <w:rFonts w:ascii="Courier" w:eastAsia="Times New Roman" w:hAnsi="Courier" w:cs="Courier"/>
      <w:sz w:val="20"/>
      <w:szCs w:val="20"/>
    </w:rPr>
  </w:style>
  <w:style w:type="character" w:customStyle="1" w:styleId="IconPACKT">
    <w:name w:val="Icon [PACKT]"/>
    <w:uiPriority w:val="99"/>
    <w:qFormat/>
    <w:rsid w:val="00FB73DF"/>
    <w:rPr>
      <w:rFonts w:ascii="Times New Roman" w:hAnsi="Times New Roman"/>
      <w:noProof/>
      <w:sz w:val="22"/>
    </w:rPr>
  </w:style>
  <w:style w:type="paragraph" w:customStyle="1" w:styleId="IgnorePACKT">
    <w:name w:val="Ignore [PACKT]"/>
    <w:basedOn w:val="FigureWithinTipPACKT"/>
    <w:uiPriority w:val="99"/>
    <w:qFormat/>
    <w:rsid w:val="00FB73DF"/>
  </w:style>
  <w:style w:type="paragraph" w:customStyle="1" w:styleId="InformationBoxWithinBulletPACKT">
    <w:name w:val="Information Box Within Bullet [PACKT]"/>
    <w:basedOn w:val="InformationBoxPACKT"/>
    <w:uiPriority w:val="99"/>
    <w:qFormat/>
    <w:rsid w:val="00FB73DF"/>
    <w:pPr>
      <w:ind w:left="1080"/>
    </w:pPr>
  </w:style>
  <w:style w:type="character" w:styleId="IntenseEmphasis">
    <w:name w:val="Intense Emphasis"/>
    <w:basedOn w:val="DefaultParagraphFont"/>
    <w:uiPriority w:val="21"/>
    <w:qFormat/>
    <w:rsid w:val="00FB73DF"/>
    <w:rPr>
      <w:b/>
      <w:bCs/>
      <w:i/>
      <w:iCs/>
      <w:color w:val="014169" w:themeColor="accent1"/>
    </w:rPr>
  </w:style>
  <w:style w:type="paragraph" w:styleId="IntenseQuote">
    <w:name w:val="Intense Quote"/>
    <w:basedOn w:val="Normal"/>
    <w:next w:val="Normal"/>
    <w:link w:val="IntenseQuoteChar"/>
    <w:uiPriority w:val="30"/>
    <w:rsid w:val="00FB73DF"/>
    <w:pPr>
      <w:pBdr>
        <w:bottom w:val="single" w:sz="4" w:space="4" w:color="014169" w:themeColor="accent1"/>
      </w:pBdr>
      <w:spacing w:before="200" w:after="280"/>
      <w:ind w:left="936" w:right="936"/>
    </w:pPr>
    <w:rPr>
      <w:b/>
      <w:bCs/>
      <w:i/>
      <w:iCs/>
      <w:color w:val="014169" w:themeColor="accent1"/>
    </w:rPr>
  </w:style>
  <w:style w:type="character" w:customStyle="1" w:styleId="IntenseQuoteChar">
    <w:name w:val="Intense Quote Char"/>
    <w:basedOn w:val="DefaultParagraphFont"/>
    <w:link w:val="IntenseQuote"/>
    <w:uiPriority w:val="30"/>
    <w:rsid w:val="00FB73DF"/>
    <w:rPr>
      <w:rFonts w:ascii="Arial" w:hAnsi="Arial"/>
      <w:b/>
      <w:bCs/>
      <w:i/>
      <w:iCs/>
      <w:color w:val="014169" w:themeColor="accent1"/>
      <w:sz w:val="22"/>
      <w:szCs w:val="22"/>
    </w:rPr>
  </w:style>
  <w:style w:type="character" w:customStyle="1" w:styleId="ItalicsPACKT">
    <w:name w:val="Italics [PACKT]"/>
    <w:uiPriority w:val="99"/>
    <w:locked/>
    <w:rsid w:val="00FB73DF"/>
    <w:rPr>
      <w:i/>
      <w:color w:val="FF99CC"/>
    </w:rPr>
  </w:style>
  <w:style w:type="character" w:customStyle="1" w:styleId="KeyPACKT">
    <w:name w:val="Key [PACKT]"/>
    <w:uiPriority w:val="99"/>
    <w:locked/>
    <w:rsid w:val="00FB73DF"/>
    <w:rPr>
      <w:i/>
      <w:color w:val="00CCFF"/>
    </w:rPr>
  </w:style>
  <w:style w:type="character" w:customStyle="1" w:styleId="KeyWordPACKT">
    <w:name w:val="Key Word [PACKT]"/>
    <w:uiPriority w:val="99"/>
    <w:locked/>
    <w:rsid w:val="00FB73DF"/>
    <w:rPr>
      <w:b/>
    </w:rPr>
  </w:style>
  <w:style w:type="paragraph" w:customStyle="1" w:styleId="LayoutInformationPACKT">
    <w:name w:val="Layout Information [PACKT]"/>
    <w:basedOn w:val="NormalPACKT"/>
    <w:next w:val="NormalPACKT"/>
    <w:rsid w:val="00FB73DF"/>
    <w:rPr>
      <w:rFonts w:ascii="Arial" w:hAnsi="Arial"/>
      <w:b/>
      <w:color w:val="FF0000"/>
      <w:sz w:val="28"/>
      <w:szCs w:val="28"/>
    </w:rPr>
  </w:style>
  <w:style w:type="table" w:styleId="LightShading-Accent5">
    <w:name w:val="Light Shading Accent 5"/>
    <w:basedOn w:val="TableNormal"/>
    <w:uiPriority w:val="60"/>
    <w:rsid w:val="00FB73DF"/>
    <w:rPr>
      <w:color w:val="727272" w:themeColor="accent5" w:themeShade="BF"/>
      <w:sz w:val="22"/>
      <w:szCs w:val="22"/>
    </w:rPr>
    <w:tblPr>
      <w:tblStyleRowBandSize w:val="1"/>
      <w:tblStyleColBandSize w:val="1"/>
      <w:tblBorders>
        <w:top w:val="single" w:sz="8" w:space="0" w:color="999999" w:themeColor="accent5"/>
        <w:bottom w:val="single" w:sz="8" w:space="0" w:color="999999" w:themeColor="accent5"/>
      </w:tblBorders>
    </w:tblPr>
    <w:tblStylePr w:type="firstRow">
      <w:pPr>
        <w:spacing w:before="0" w:after="0" w:line="240" w:lineRule="auto"/>
      </w:pPr>
      <w:rPr>
        <w:b/>
        <w:bCs/>
      </w:rPr>
      <w:tblPr/>
      <w:tcPr>
        <w:tcBorders>
          <w:top w:val="single" w:sz="8" w:space="0" w:color="999999" w:themeColor="accent5"/>
          <w:left w:val="nil"/>
          <w:bottom w:val="single" w:sz="8" w:space="0" w:color="999999" w:themeColor="accent5"/>
          <w:right w:val="nil"/>
          <w:insideH w:val="nil"/>
          <w:insideV w:val="nil"/>
        </w:tcBorders>
      </w:tcPr>
    </w:tblStylePr>
    <w:tblStylePr w:type="lastRow">
      <w:pPr>
        <w:spacing w:before="0" w:after="0" w:line="240" w:lineRule="auto"/>
      </w:pPr>
      <w:rPr>
        <w:b/>
        <w:bCs/>
      </w:rPr>
      <w:tblPr/>
      <w:tcPr>
        <w:tcBorders>
          <w:top w:val="single" w:sz="8" w:space="0" w:color="999999" w:themeColor="accent5"/>
          <w:left w:val="nil"/>
          <w:bottom w:val="single" w:sz="8" w:space="0" w:color="999999"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5" w:themeFillTint="3F"/>
      </w:tcPr>
    </w:tblStylePr>
    <w:tblStylePr w:type="band1Horz">
      <w:tblPr/>
      <w:tcPr>
        <w:tcBorders>
          <w:left w:val="nil"/>
          <w:right w:val="nil"/>
          <w:insideH w:val="nil"/>
          <w:insideV w:val="nil"/>
        </w:tcBorders>
        <w:shd w:val="clear" w:color="auto" w:fill="E5E5E5" w:themeFill="accent5" w:themeFillTint="3F"/>
      </w:tcPr>
    </w:tblStylePr>
  </w:style>
  <w:style w:type="paragraph" w:styleId="MessageHeader">
    <w:name w:val="Message Header"/>
    <w:basedOn w:val="Normal"/>
    <w:link w:val="MessageHeaderChar"/>
    <w:rsid w:val="00FB73D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bCs/>
      <w:sz w:val="24"/>
      <w:szCs w:val="24"/>
    </w:rPr>
  </w:style>
  <w:style w:type="character" w:customStyle="1" w:styleId="MessageHeaderChar">
    <w:name w:val="Message Header Char"/>
    <w:basedOn w:val="DefaultParagraphFont"/>
    <w:link w:val="MessageHeader"/>
    <w:rsid w:val="00FB73DF"/>
    <w:rPr>
      <w:rFonts w:asciiTheme="majorHAnsi" w:eastAsiaTheme="majorEastAsia" w:hAnsiTheme="majorHAnsi" w:cstheme="majorBidi"/>
      <w:bCs/>
      <w:shd w:val="pct20" w:color="auto" w:fill="auto"/>
    </w:rPr>
  </w:style>
  <w:style w:type="paragraph" w:styleId="NormalWeb">
    <w:name w:val="Normal (Web)"/>
    <w:basedOn w:val="Normal"/>
    <w:rsid w:val="00FB73DF"/>
    <w:pPr>
      <w:spacing w:before="60" w:after="60" w:line="240" w:lineRule="auto"/>
    </w:pPr>
    <w:rPr>
      <w:rFonts w:ascii="Times New Roman" w:eastAsia="Times New Roman" w:hAnsi="Times New Roman" w:cs="Times New Roman"/>
      <w:bCs/>
      <w:sz w:val="24"/>
      <w:szCs w:val="24"/>
    </w:rPr>
  </w:style>
  <w:style w:type="paragraph" w:customStyle="1" w:styleId="NormalPACKTBold">
    <w:name w:val="Normal [PACKT] Bold"/>
    <w:basedOn w:val="NormalPACKT"/>
    <w:qFormat/>
    <w:rsid w:val="00FB73DF"/>
    <w:rPr>
      <w:b/>
      <w:sz w:val="28"/>
    </w:rPr>
  </w:style>
  <w:style w:type="paragraph" w:customStyle="1" w:styleId="NormalBoldPackt">
    <w:name w:val="Normal Bold [Packt]"/>
    <w:basedOn w:val="NormalPACKT"/>
    <w:autoRedefine/>
    <w:qFormat/>
    <w:rsid w:val="00FB73DF"/>
    <w:rPr>
      <w:b/>
      <w:sz w:val="28"/>
    </w:rPr>
  </w:style>
  <w:style w:type="paragraph" w:customStyle="1" w:styleId="NormalPackt0">
    <w:name w:val="Normal Packt"/>
    <w:basedOn w:val="NormalPACKT"/>
    <w:autoRedefine/>
    <w:qFormat/>
    <w:rsid w:val="00FB73DF"/>
  </w:style>
  <w:style w:type="paragraph" w:customStyle="1" w:styleId="Normal1">
    <w:name w:val="Normal1"/>
    <w:rsid w:val="00FB73DF"/>
    <w:pPr>
      <w:spacing w:line="276" w:lineRule="auto"/>
    </w:pPr>
    <w:rPr>
      <w:rFonts w:ascii="Arial" w:eastAsia="Arial" w:hAnsi="Arial" w:cs="Arial"/>
      <w:color w:val="000000"/>
      <w:sz w:val="22"/>
      <w:szCs w:val="20"/>
    </w:rPr>
  </w:style>
  <w:style w:type="numbering" w:customStyle="1" w:styleId="NumberedBullet">
    <w:name w:val="Numbered Bullet"/>
    <w:uiPriority w:val="99"/>
    <w:rsid w:val="00FB73DF"/>
    <w:pPr>
      <w:numPr>
        <w:numId w:val="13"/>
      </w:numPr>
    </w:pPr>
  </w:style>
  <w:style w:type="paragraph" w:customStyle="1" w:styleId="NumberedBulletPACKT">
    <w:name w:val="Numbered Bullet [PACKT]"/>
    <w:basedOn w:val="BulletPACKT"/>
    <w:uiPriority w:val="99"/>
    <w:locked/>
    <w:rsid w:val="00FB73DF"/>
    <w:pPr>
      <w:numPr>
        <w:numId w:val="15"/>
      </w:numPr>
    </w:pPr>
  </w:style>
  <w:style w:type="paragraph" w:customStyle="1" w:styleId="NumberedBulletEndPACKT">
    <w:name w:val="Numbered Bullet End [PACKT]"/>
    <w:basedOn w:val="NumberedBulletPACKT"/>
    <w:next w:val="NormalPACKT"/>
    <w:uiPriority w:val="99"/>
    <w:locked/>
    <w:rsid w:val="00FB73DF"/>
    <w:pPr>
      <w:spacing w:after="120"/>
    </w:pPr>
  </w:style>
  <w:style w:type="numbering" w:customStyle="1" w:styleId="NumberedBulletWithinBullet">
    <w:name w:val="Numbered Bullet Within Bullet"/>
    <w:uiPriority w:val="99"/>
    <w:rsid w:val="00FB73DF"/>
    <w:pPr>
      <w:numPr>
        <w:numId w:val="16"/>
      </w:numPr>
    </w:pPr>
  </w:style>
  <w:style w:type="paragraph" w:customStyle="1" w:styleId="NumberedBulletWithinBulletPACKT">
    <w:name w:val="Numbered Bullet Within Bullet [PACKT]"/>
    <w:basedOn w:val="BulletWithinBulletPACKT"/>
    <w:uiPriority w:val="99"/>
    <w:locked/>
    <w:rsid w:val="00FB73DF"/>
    <w:pPr>
      <w:numPr>
        <w:numId w:val="0"/>
      </w:numPr>
      <w:ind w:left="1800" w:hanging="360"/>
    </w:pPr>
  </w:style>
  <w:style w:type="paragraph" w:customStyle="1" w:styleId="NumberedBulletWithinBulletEndPACKT">
    <w:name w:val="Numbered Bullet Within Bullet End [PACKT]"/>
    <w:basedOn w:val="NumberedBulletWithinBulletPACKT"/>
    <w:uiPriority w:val="99"/>
    <w:locked/>
    <w:rsid w:val="00FB73DF"/>
    <w:pPr>
      <w:spacing w:after="120"/>
    </w:pPr>
  </w:style>
  <w:style w:type="paragraph" w:customStyle="1" w:styleId="OverviewText">
    <w:name w:val="Overview Text"/>
    <w:basedOn w:val="Normal"/>
    <w:link w:val="OverviewTextChar"/>
    <w:qFormat/>
    <w:rsid w:val="00FB73DF"/>
    <w:rPr>
      <w:i/>
      <w:color w:val="014169" w:themeColor="accent1"/>
    </w:rPr>
  </w:style>
  <w:style w:type="character" w:customStyle="1" w:styleId="OverviewTextChar">
    <w:name w:val="Overview Text Char"/>
    <w:basedOn w:val="DefaultParagraphFont"/>
    <w:link w:val="OverviewText"/>
    <w:rsid w:val="00FB73DF"/>
    <w:rPr>
      <w:rFonts w:ascii="Arial" w:hAnsi="Arial"/>
      <w:i/>
      <w:color w:val="014169" w:themeColor="accent1"/>
      <w:sz w:val="22"/>
      <w:szCs w:val="22"/>
    </w:rPr>
  </w:style>
  <w:style w:type="paragraph" w:customStyle="1" w:styleId="p1">
    <w:name w:val="p1"/>
    <w:basedOn w:val="Normal"/>
    <w:rsid w:val="00FB73DF"/>
    <w:pPr>
      <w:spacing w:after="0" w:line="240" w:lineRule="auto"/>
    </w:pPr>
    <w:rPr>
      <w:rFonts w:ascii="Menlo" w:hAnsi="Menlo" w:cs="Menlo"/>
      <w:sz w:val="17"/>
      <w:szCs w:val="17"/>
    </w:rPr>
  </w:style>
  <w:style w:type="paragraph" w:customStyle="1" w:styleId="TableColumnHeadingPACKT">
    <w:name w:val="Table Column Heading [PACKT]"/>
    <w:basedOn w:val="NormalPACKT"/>
    <w:uiPriority w:val="99"/>
    <w:rsid w:val="00FB73DF"/>
    <w:pPr>
      <w:spacing w:before="60" w:after="60"/>
    </w:pPr>
    <w:rPr>
      <w:rFonts w:cs="Arial"/>
      <w:b/>
      <w:bCs/>
      <w:sz w:val="20"/>
    </w:rPr>
  </w:style>
  <w:style w:type="paragraph" w:customStyle="1" w:styleId="TableColumnContentPACKT">
    <w:name w:val="Table Column Content [PACKT]"/>
    <w:basedOn w:val="TableColumnHeadingPACKT"/>
    <w:uiPriority w:val="99"/>
    <w:rsid w:val="00FB73DF"/>
    <w:rPr>
      <w:b w:val="0"/>
    </w:rPr>
  </w:style>
  <w:style w:type="paragraph" w:customStyle="1" w:styleId="TableWithinBulletPACKT">
    <w:name w:val="Table Within Bullet [PACKT]"/>
    <w:basedOn w:val="TableColumnContentPACKT"/>
    <w:uiPriority w:val="99"/>
    <w:qFormat/>
    <w:rsid w:val="00FB73DF"/>
  </w:style>
  <w:style w:type="paragraph" w:customStyle="1" w:styleId="TipWithinBulletPACKT">
    <w:name w:val="Tip Within Bullet [PACKT]"/>
    <w:basedOn w:val="TableWithinBulletPACKT"/>
    <w:uiPriority w:val="99"/>
    <w:qFormat/>
    <w:rsid w:val="00FB73DF"/>
    <w:pPr>
      <w:pBdr>
        <w:top w:val="double" w:sz="4" w:space="6" w:color="auto"/>
        <w:bottom w:val="double" w:sz="4" w:space="9" w:color="auto"/>
      </w:pBdr>
      <w:spacing w:before="180" w:after="180"/>
      <w:ind w:left="720" w:right="720"/>
    </w:pPr>
  </w:style>
  <w:style w:type="paragraph" w:customStyle="1" w:styleId="PartPACKT">
    <w:name w:val="Part [PACKT]"/>
    <w:basedOn w:val="TipWithinBulletPACKT"/>
    <w:uiPriority w:val="99"/>
    <w:qFormat/>
    <w:rsid w:val="00FB73DF"/>
    <w:pPr>
      <w:pBdr>
        <w:top w:val="none" w:sz="0" w:space="0" w:color="auto"/>
        <w:bottom w:val="none" w:sz="0" w:space="0" w:color="auto"/>
      </w:pBdr>
    </w:pPr>
    <w:rPr>
      <w:b/>
      <w:sz w:val="120"/>
      <w:u w:val="single"/>
    </w:rPr>
  </w:style>
  <w:style w:type="paragraph" w:customStyle="1" w:styleId="PartHeadingPACKT">
    <w:name w:val="Part Heading [PACKT]"/>
    <w:basedOn w:val="ChapterTitlePACKT"/>
    <w:uiPriority w:val="99"/>
    <w:qFormat/>
    <w:rsid w:val="00FB73DF"/>
  </w:style>
  <w:style w:type="paragraph" w:customStyle="1" w:styleId="PartTitlePACKT">
    <w:name w:val="Part Title [PACKT]"/>
    <w:basedOn w:val="PartPACKT"/>
    <w:uiPriority w:val="99"/>
    <w:qFormat/>
    <w:rsid w:val="00FB73DF"/>
    <w:rPr>
      <w:i/>
      <w:sz w:val="26"/>
      <w:u w:val="none"/>
    </w:rPr>
  </w:style>
  <w:style w:type="paragraph" w:customStyle="1" w:styleId="PartSectionPACKT">
    <w:name w:val="Part Section [PACKT]"/>
    <w:basedOn w:val="PartTitlePACKT"/>
    <w:uiPriority w:val="99"/>
    <w:qFormat/>
    <w:rsid w:val="00FB73DF"/>
    <w:rPr>
      <w:sz w:val="46"/>
    </w:rPr>
  </w:style>
  <w:style w:type="paragraph" w:styleId="Quote">
    <w:name w:val="Quote"/>
    <w:basedOn w:val="Normal"/>
    <w:next w:val="Normal"/>
    <w:link w:val="QuoteChar"/>
    <w:uiPriority w:val="29"/>
    <w:qFormat/>
    <w:rsid w:val="00FB73DF"/>
    <w:pPr>
      <w:spacing w:before="120" w:after="240"/>
      <w:ind w:left="720" w:right="720"/>
    </w:pPr>
    <w:rPr>
      <w:i/>
      <w:iCs/>
    </w:rPr>
  </w:style>
  <w:style w:type="character" w:customStyle="1" w:styleId="QuoteChar">
    <w:name w:val="Quote Char"/>
    <w:basedOn w:val="DefaultParagraphFont"/>
    <w:link w:val="Quote"/>
    <w:uiPriority w:val="29"/>
    <w:rsid w:val="00FB73DF"/>
    <w:rPr>
      <w:rFonts w:ascii="Arial" w:hAnsi="Arial"/>
      <w:i/>
      <w:iCs/>
      <w:sz w:val="22"/>
      <w:szCs w:val="22"/>
    </w:rPr>
  </w:style>
  <w:style w:type="paragraph" w:customStyle="1" w:styleId="quotetext">
    <w:name w:val="quote text"/>
    <w:basedOn w:val="Normal"/>
    <w:next w:val="Normal"/>
    <w:autoRedefine/>
    <w:uiPriority w:val="1"/>
    <w:rsid w:val="00FB73DF"/>
    <w:pPr>
      <w:tabs>
        <w:tab w:val="left" w:pos="360"/>
        <w:tab w:val="left" w:pos="9810"/>
      </w:tabs>
      <w:autoSpaceDE w:val="0"/>
      <w:autoSpaceDN w:val="0"/>
      <w:adjustRightInd w:val="0"/>
      <w:spacing w:after="0" w:line="240" w:lineRule="exact"/>
      <w:ind w:right="180"/>
    </w:pPr>
    <w:rPr>
      <w:rFonts w:ascii="Frutiger 55 Roman" w:eastAsia="Times New Roman" w:hAnsi="Frutiger 55 Roman" w:cs="Frutiger-Roman"/>
      <w:b/>
      <w:i/>
      <w:color w:val="0099CC"/>
      <w:kern w:val="24"/>
      <w:sz w:val="18"/>
      <w:szCs w:val="28"/>
    </w:rPr>
  </w:style>
  <w:style w:type="paragraph" w:customStyle="1" w:styleId="QuoteWithinBulletPACKT">
    <w:name w:val="Quote Within Bullet [PACKT]"/>
    <w:basedOn w:val="QuotePACKT"/>
    <w:uiPriority w:val="99"/>
    <w:qFormat/>
    <w:rsid w:val="00FB73DF"/>
    <w:pPr>
      <w:ind w:left="864" w:right="864"/>
    </w:pPr>
  </w:style>
  <w:style w:type="numbering" w:customStyle="1" w:styleId="RomanNumberedBullet">
    <w:name w:val="Roman Numbered Bullet"/>
    <w:uiPriority w:val="99"/>
    <w:rsid w:val="00FB73DF"/>
    <w:pPr>
      <w:numPr>
        <w:numId w:val="17"/>
      </w:numPr>
    </w:pPr>
  </w:style>
  <w:style w:type="paragraph" w:customStyle="1" w:styleId="RomanNumberedBulletPACKT">
    <w:name w:val="Roman Numbered Bullet [PACKT]"/>
    <w:basedOn w:val="NumberedBulletPACKT"/>
    <w:uiPriority w:val="99"/>
    <w:qFormat/>
    <w:rsid w:val="00FB73DF"/>
    <w:pPr>
      <w:numPr>
        <w:numId w:val="0"/>
      </w:numPr>
      <w:ind w:left="1800" w:hanging="360"/>
    </w:pPr>
  </w:style>
  <w:style w:type="paragraph" w:customStyle="1" w:styleId="RomanNumberedBulletEndPACKT">
    <w:name w:val="Roman Numbered Bullet End [PACKT]"/>
    <w:basedOn w:val="RomanNumberedBulletPACKT"/>
    <w:uiPriority w:val="99"/>
    <w:qFormat/>
    <w:rsid w:val="00FB73DF"/>
    <w:pPr>
      <w:spacing w:after="120"/>
    </w:pPr>
  </w:style>
  <w:style w:type="character" w:customStyle="1" w:styleId="s1">
    <w:name w:val="s1"/>
    <w:basedOn w:val="DefaultParagraphFont"/>
    <w:rsid w:val="00FB73DF"/>
  </w:style>
  <w:style w:type="character" w:customStyle="1" w:styleId="ScreenTextPACKT">
    <w:name w:val="Screen Text [PACKT]"/>
    <w:uiPriority w:val="99"/>
    <w:locked/>
    <w:rsid w:val="00FB73DF"/>
    <w:rPr>
      <w:rFonts w:ascii="Times New Roman" w:hAnsi="Times New Roman"/>
      <w:b/>
      <w:color w:val="008000"/>
      <w:sz w:val="22"/>
    </w:rPr>
  </w:style>
  <w:style w:type="paragraph" w:customStyle="1" w:styleId="Source">
    <w:name w:val="Source"/>
    <w:basedOn w:val="Figure"/>
    <w:link w:val="SourceChar"/>
    <w:uiPriority w:val="1"/>
    <w:qFormat/>
    <w:rsid w:val="00FB73DF"/>
    <w:pPr>
      <w:spacing w:before="40" w:after="360"/>
    </w:pPr>
    <w:rPr>
      <w:b w:val="0"/>
      <w:i/>
      <w:sz w:val="16"/>
    </w:rPr>
  </w:style>
  <w:style w:type="character" w:customStyle="1" w:styleId="SourceChar">
    <w:name w:val="Source Char"/>
    <w:basedOn w:val="FigureChar"/>
    <w:link w:val="Source"/>
    <w:uiPriority w:val="1"/>
    <w:rsid w:val="00FB73DF"/>
    <w:rPr>
      <w:rFonts w:ascii="Arial" w:hAnsi="Arial" w:cs="Arial"/>
      <w:b w:val="0"/>
      <w:i/>
      <w:color w:val="014169" w:themeColor="accent1"/>
      <w:sz w:val="16"/>
      <w:szCs w:val="22"/>
    </w:rPr>
  </w:style>
  <w:style w:type="character" w:styleId="Strong">
    <w:name w:val="Strong"/>
    <w:basedOn w:val="DefaultParagraphFont"/>
    <w:uiPriority w:val="22"/>
    <w:qFormat/>
    <w:rsid w:val="00FB73DF"/>
    <w:rPr>
      <w:b/>
      <w:bCs/>
    </w:rPr>
  </w:style>
  <w:style w:type="paragraph" w:customStyle="1" w:styleId="Style1">
    <w:name w:val="Style1"/>
    <w:basedOn w:val="NormalPACKT"/>
    <w:qFormat/>
    <w:rsid w:val="00FB73DF"/>
    <w:rPr>
      <w:b/>
      <w:sz w:val="28"/>
    </w:rPr>
  </w:style>
  <w:style w:type="paragraph" w:styleId="Subtitle">
    <w:name w:val="Subtitle"/>
    <w:basedOn w:val="Normal"/>
    <w:next w:val="Normal"/>
    <w:link w:val="SubtitleChar"/>
    <w:autoRedefine/>
    <w:rsid w:val="00FB73DF"/>
    <w:pPr>
      <w:numPr>
        <w:ilvl w:val="1"/>
      </w:numPr>
      <w:spacing w:after="0" w:line="440" w:lineRule="exact"/>
      <w:ind w:left="360"/>
    </w:pPr>
    <w:rPr>
      <w:rFonts w:ascii="Frutiger LT Std 45 Light" w:eastAsiaTheme="majorEastAsia" w:hAnsi="Frutiger LT Std 45 Light" w:cstheme="majorBidi"/>
      <w:iCs/>
      <w:color w:val="0099CC"/>
      <w:sz w:val="40"/>
      <w:szCs w:val="24"/>
    </w:rPr>
  </w:style>
  <w:style w:type="character" w:customStyle="1" w:styleId="SubtitleChar">
    <w:name w:val="Subtitle Char"/>
    <w:basedOn w:val="DefaultParagraphFont"/>
    <w:link w:val="Subtitle"/>
    <w:rsid w:val="00FB73DF"/>
    <w:rPr>
      <w:rFonts w:ascii="Frutiger LT Std 45 Light" w:eastAsiaTheme="majorEastAsia" w:hAnsi="Frutiger LT Std 45 Light" w:cstheme="majorBidi"/>
      <w:iCs/>
      <w:color w:val="0099CC"/>
      <w:sz w:val="40"/>
    </w:rPr>
  </w:style>
  <w:style w:type="character" w:styleId="SubtleReference">
    <w:name w:val="Subtle Reference"/>
    <w:basedOn w:val="DefaultParagraphFont"/>
    <w:uiPriority w:val="31"/>
    <w:rsid w:val="00FB73DF"/>
    <w:rPr>
      <w:smallCaps/>
      <w:color w:val="512C6D" w:themeColor="accent2"/>
      <w:u w:val="single"/>
    </w:rPr>
  </w:style>
  <w:style w:type="table" w:styleId="TableGrid">
    <w:name w:val="Table Grid"/>
    <w:basedOn w:val="TableNormal"/>
    <w:rsid w:val="00FB73D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meForActionNumberBulletPACKT">
    <w:name w:val="Time For Action Number Bullet [PACKT]"/>
    <w:basedOn w:val="NumberedBulletPACKT"/>
    <w:qFormat/>
    <w:rsid w:val="00FB73DF"/>
    <w:pPr>
      <w:numPr>
        <w:numId w:val="19"/>
      </w:numPr>
      <w:tabs>
        <w:tab w:val="left" w:leader="dot" w:pos="360"/>
      </w:tabs>
    </w:pPr>
  </w:style>
  <w:style w:type="paragraph" w:customStyle="1" w:styleId="TimeForActionNumberBulletEndPACKT">
    <w:name w:val="Time For Action Number Bullet End [PACKT]"/>
    <w:basedOn w:val="TimeForActionNumberBulletPACKT"/>
    <w:qFormat/>
    <w:rsid w:val="00FB73DF"/>
    <w:pPr>
      <w:spacing w:after="120"/>
      <w:ind w:left="714" w:right="357" w:hanging="357"/>
    </w:pPr>
  </w:style>
  <w:style w:type="paragraph" w:customStyle="1" w:styleId="TipPACKT">
    <w:name w:val="Tip [PACKT]"/>
    <w:basedOn w:val="InformationBoxPACKT"/>
    <w:next w:val="NormalPACKT"/>
    <w:uiPriority w:val="99"/>
    <w:qFormat/>
    <w:rsid w:val="00FB73DF"/>
    <w:pPr>
      <w:pBdr>
        <w:top w:val="double" w:sz="4" w:space="6" w:color="auto"/>
        <w:left w:val="none" w:sz="0" w:space="0" w:color="auto"/>
        <w:bottom w:val="double" w:sz="4" w:space="9" w:color="auto"/>
        <w:right w:val="none" w:sz="0" w:space="0" w:color="auto"/>
      </w:pBdr>
      <w:shd w:val="clear" w:color="auto" w:fill="auto"/>
    </w:pPr>
  </w:style>
  <w:style w:type="paragraph" w:customStyle="1" w:styleId="TOCHeader">
    <w:name w:val="TOC Header"/>
    <w:basedOn w:val="Heading1"/>
    <w:autoRedefine/>
    <w:uiPriority w:val="1"/>
    <w:rsid w:val="00FB73DF"/>
    <w:pPr>
      <w:keepLines/>
      <w:tabs>
        <w:tab w:val="clear" w:pos="576"/>
      </w:tabs>
      <w:spacing w:before="0" w:after="60" w:line="320" w:lineRule="exact"/>
      <w:ind w:left="2160"/>
    </w:pPr>
    <w:rPr>
      <w:rFonts w:ascii="Frutiger LT Std 65 Bold" w:hAnsi="Frutiger LT Std 65 Bold"/>
      <w:b/>
      <w:bCs/>
      <w:caps/>
      <w:smallCaps/>
      <w:color w:val="FFFFFF" w:themeColor="background1"/>
      <w:kern w:val="0"/>
      <w:sz w:val="28"/>
      <w:szCs w:val="32"/>
    </w:rPr>
  </w:style>
  <w:style w:type="character" w:customStyle="1" w:styleId="URLPACKT">
    <w:name w:val="URL [PACKT]"/>
    <w:uiPriority w:val="99"/>
    <w:rsid w:val="00FB73DF"/>
    <w:rPr>
      <w:rFonts w:ascii="Lucida Console" w:hAnsi="Lucida Console"/>
      <w:color w:val="0000FF"/>
      <w:sz w:val="19"/>
      <w:szCs w:val="18"/>
    </w:rPr>
  </w:style>
  <w:style w:type="character" w:styleId="UnresolvedMention">
    <w:name w:val="Unresolved Mention"/>
    <w:basedOn w:val="DefaultParagraphFont"/>
    <w:uiPriority w:val="99"/>
    <w:semiHidden/>
    <w:unhideWhenUsed/>
    <w:rsid w:val="004B284E"/>
    <w:rPr>
      <w:color w:val="605E5C"/>
      <w:shd w:val="clear" w:color="auto" w:fill="E1DFDD"/>
    </w:rPr>
  </w:style>
  <w:style w:type="character" w:customStyle="1" w:styleId="Heading7Char">
    <w:name w:val="Heading 7 Char"/>
    <w:basedOn w:val="DefaultParagraphFont"/>
    <w:link w:val="Heading7"/>
    <w:uiPriority w:val="9"/>
    <w:rsid w:val="00BB05B1"/>
    <w:rPr>
      <w:rFonts w:asciiTheme="majorHAnsi" w:eastAsiaTheme="majorEastAsia" w:hAnsiTheme="majorHAnsi" w:cstheme="majorBidi"/>
      <w:i/>
      <w:iCs/>
      <w:color w:val="002034" w:themeColor="accent1" w:themeShade="7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2129554">
      <w:bodyDiv w:val="1"/>
      <w:marLeft w:val="0"/>
      <w:marRight w:val="0"/>
      <w:marTop w:val="0"/>
      <w:marBottom w:val="0"/>
      <w:divBdr>
        <w:top w:val="none" w:sz="0" w:space="0" w:color="auto"/>
        <w:left w:val="none" w:sz="0" w:space="0" w:color="auto"/>
        <w:bottom w:val="none" w:sz="0" w:space="0" w:color="auto"/>
        <w:right w:val="none" w:sz="0" w:space="0" w:color="auto"/>
      </w:divBdr>
    </w:div>
    <w:div w:id="2013143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urfd4wg/armor_NAble"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n-able.com"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amp.armor.com"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amp.armor.com"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20" Type="http://schemas.openxmlformats.org/officeDocument/2006/relationships/image" Target="media/image6.jpeg"/><Relationship Id="rId41"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7.emf"/></Relationships>
</file>

<file path=word/_rels/footer2.xml.rels><?xml version="1.0" encoding="UTF-8" standalone="yes"?>
<Relationships xmlns="http://schemas.openxmlformats.org/package/2006/relationships"><Relationship Id="rId1" Type="http://schemas.openxmlformats.org/officeDocument/2006/relationships/image" Target="media/image27.emf"/></Relationships>
</file>

<file path=word/_rels/header1.xml.rels><?xml version="1.0" encoding="UTF-8" standalone="yes"?>
<Relationships xmlns="http://schemas.openxmlformats.org/package/2006/relationships"><Relationship Id="rId1" Type="http://schemas.openxmlformats.org/officeDocument/2006/relationships/image" Target="media/image27.emf"/></Relationships>
</file>

<file path=word/theme/theme1.xml><?xml version="1.0" encoding="utf-8"?>
<a:theme xmlns:a="http://schemas.openxmlformats.org/drawingml/2006/main" name="Office Theme">
  <a:themeElements>
    <a:clrScheme name="ARMOR 2018">
      <a:dk1>
        <a:srgbClr val="333333"/>
      </a:dk1>
      <a:lt1>
        <a:srgbClr val="FFFFFF"/>
      </a:lt1>
      <a:dk2>
        <a:srgbClr val="FF6600"/>
      </a:dk2>
      <a:lt2>
        <a:srgbClr val="FFFFFF"/>
      </a:lt2>
      <a:accent1>
        <a:srgbClr val="014169"/>
      </a:accent1>
      <a:accent2>
        <a:srgbClr val="512C6D"/>
      </a:accent2>
      <a:accent3>
        <a:srgbClr val="AF272F"/>
      </a:accent3>
      <a:accent4>
        <a:srgbClr val="666666"/>
      </a:accent4>
      <a:accent5>
        <a:srgbClr val="999999"/>
      </a:accent5>
      <a:accent6>
        <a:srgbClr val="EEEEEE"/>
      </a:accent6>
      <a:hlink>
        <a:srgbClr val="014169"/>
      </a:hlink>
      <a:folHlink>
        <a:srgbClr val="0141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465bace3-6b77-4c9b-ae7f-316de410cc9f" xsi:nil="true"/>
    <Track2 xmlns="465bace3-6b77-4c9b-ae7f-316de410cc9f" xsi:nil="true"/>
    <Date xmlns="465bace3-6b77-4c9b-ae7f-316de410cc9f" xsi:nil="true"/>
    <Reviewer xmlns="465bace3-6b77-4c9b-ae7f-316de410cc9f" xsi:nil="true"/>
    <_x0031_stReviewComplete xmlns="465bace3-6b77-4c9b-ae7f-316de410cc9f">true</_x0031_stReviewComplete>
    <Notes0 xmlns="465bace3-6b77-4c9b-ae7f-316de410cc9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81C846AF7535D408541903F8D14835D" ma:contentTypeVersion="19" ma:contentTypeDescription="Create a new document." ma:contentTypeScope="" ma:versionID="ad5a7f44d81c56da69903f8ce1f11d8a">
  <xsd:schema xmlns:xsd="http://www.w3.org/2001/XMLSchema" xmlns:xs="http://www.w3.org/2001/XMLSchema" xmlns:p="http://schemas.microsoft.com/office/2006/metadata/properties" xmlns:ns2="5e9632d4-189f-42ce-9120-83a2f6d5db3d" xmlns:ns3="465bace3-6b77-4c9b-ae7f-316de410cc9f" targetNamespace="http://schemas.microsoft.com/office/2006/metadata/properties" ma:root="true" ma:fieldsID="c92c4de8944961c7b3282b0e086856f4" ns2:_="" ns3:_="">
    <xsd:import namespace="5e9632d4-189f-42ce-9120-83a2f6d5db3d"/>
    <xsd:import namespace="465bace3-6b77-4c9b-ae7f-316de410cc9f"/>
    <xsd:element name="properties">
      <xsd:complexType>
        <xsd:sequence>
          <xsd:element name="documentManagement">
            <xsd:complexType>
              <xsd:all>
                <xsd:element ref="ns2:SharedWithUsers" minOccurs="0"/>
                <xsd:element ref="ns2:SharedWithDetails" minOccurs="0"/>
                <xsd:element ref="ns3:Date" minOccurs="0"/>
                <xsd:element ref="ns3:Notes0"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EventHashCode" minOccurs="0"/>
                <xsd:element ref="ns3:MediaServiceGenerationTime" minOccurs="0"/>
                <xsd:element ref="ns3:_Flow_SignoffStatus" minOccurs="0"/>
                <xsd:element ref="ns3:MediaServiceAutoKeyPoints" minOccurs="0"/>
                <xsd:element ref="ns3:MediaServiceKeyPoints" minOccurs="0"/>
                <xsd:element ref="ns3:Reviewer" minOccurs="0"/>
                <xsd:element ref="ns3:Track2" minOccurs="0"/>
                <xsd:element ref="ns3:_x0031_stReviewComple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9632d4-189f-42ce-9120-83a2f6d5db3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5bace3-6b77-4c9b-ae7f-316de410cc9f" elementFormDefault="qualified">
    <xsd:import namespace="http://schemas.microsoft.com/office/2006/documentManagement/types"/>
    <xsd:import namespace="http://schemas.microsoft.com/office/infopath/2007/PartnerControls"/>
    <xsd:element name="Date" ma:index="10" nillable="true" ma:displayName="Date" ma:format="DateOnly" ma:internalName="Date">
      <xsd:simpleType>
        <xsd:restriction base="dms:DateTime"/>
      </xsd:simpleType>
    </xsd:element>
    <xsd:element name="Notes0" ma:index="11" nillable="true" ma:displayName="Notes" ma:internalName="Notes0">
      <xsd:simpleType>
        <xsd:restriction base="dms:Text"/>
      </xsd:simpleType>
    </xsd:element>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Location" ma:index="16" nillable="true" ma:displayName="MediaServiceLocation" ma:description="" ma:internalName="MediaServiceLocatio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_Flow_SignoffStatus" ma:index="20" nillable="true" ma:displayName="Sign-off status" ma:internalName="_x0024_Resources_x003a_core_x002c_Signoff_Status_x003b_">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Reviewer" ma:index="23" nillable="true" ma:displayName="Reviewer" ma:format="Dropdown" ma:internalName="Reviewer">
      <xsd:simpleType>
        <xsd:restriction base="dms:Text">
          <xsd:maxLength value="255"/>
        </xsd:restriction>
      </xsd:simpleType>
    </xsd:element>
    <xsd:element name="Track2" ma:index="24" nillable="true" ma:displayName="Track" ma:description="Describes the track the presentation falls into - Business, Technical, Partner or General." ma:format="Dropdown" ma:internalName="Track2">
      <xsd:simpleType>
        <xsd:restriction base="dms:Text">
          <xsd:maxLength value="255"/>
        </xsd:restriction>
      </xsd:simpleType>
    </xsd:element>
    <xsd:element name="_x0031_stReviewComplete" ma:index="25" nillable="true" ma:displayName="1st Review Complete" ma:default="1" ma:format="Dropdown" ma:internalName="_x0031_stReviewComplet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F5A9C-0E02-4979-9DBD-0DA1561A1C96}">
  <ds:schemaRefs>
    <ds:schemaRef ds:uri="http://schemas.microsoft.com/office/2006/metadata/properties"/>
    <ds:schemaRef ds:uri="http://schemas.microsoft.com/office/infopath/2007/PartnerControls"/>
    <ds:schemaRef ds:uri="465bace3-6b77-4c9b-ae7f-316de410cc9f"/>
  </ds:schemaRefs>
</ds:datastoreItem>
</file>

<file path=customXml/itemProps2.xml><?xml version="1.0" encoding="utf-8"?>
<ds:datastoreItem xmlns:ds="http://schemas.openxmlformats.org/officeDocument/2006/customXml" ds:itemID="{1E5E44DA-7B87-48EF-BE11-6C239A2FD207}">
  <ds:schemaRefs>
    <ds:schemaRef ds:uri="http://schemas.microsoft.com/sharepoint/v3/contenttype/forms"/>
  </ds:schemaRefs>
</ds:datastoreItem>
</file>

<file path=customXml/itemProps3.xml><?xml version="1.0" encoding="utf-8"?>
<ds:datastoreItem xmlns:ds="http://schemas.openxmlformats.org/officeDocument/2006/customXml" ds:itemID="{FBC76749-1AA6-4DBC-86A8-8EB382A2FC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9632d4-189f-42ce-9120-83a2f6d5db3d"/>
    <ds:schemaRef ds:uri="465bace3-6b77-4c9b-ae7f-316de410cc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96B88C-66E5-46E3-ABC0-DDCF66D9D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21</Pages>
  <Words>1219</Words>
  <Characters>6951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Deploying Armor Agent with N-Able</vt:lpstr>
    </vt:vector>
  </TitlesOfParts>
  <Company>senior cloud security architect</Company>
  <LinksUpToDate>false</LinksUpToDate>
  <CharactersWithSpaces>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Deploying Armor Agent with N-Able</dc:title>
  <dc:subject>N-Central</dc:subject>
  <dc:creator>Craig ELlrod</dc:creator>
  <cp:keywords/>
  <dc:description/>
  <cp:lastModifiedBy>surf d4wg</cp:lastModifiedBy>
  <cp:revision>12</cp:revision>
  <dcterms:created xsi:type="dcterms:W3CDTF">2021-11-15T16:40:00Z</dcterms:created>
  <dcterms:modified xsi:type="dcterms:W3CDTF">2021-11-15T18:06:00Z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0x010100D81C846AF7535D408541903F8D14835D</vt:lpwstr>
  </property>
</Properties>
</file>